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262" w:rsidRDefault="00186262" w:rsidP="00193AC5">
      <w:pPr>
        <w:spacing w:before="158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56"/>
          <w:szCs w:val="56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3B4C80" wp14:editId="14F26A6C">
            <wp:simplePos x="0" y="0"/>
            <wp:positionH relativeFrom="column">
              <wp:posOffset>-81280</wp:posOffset>
            </wp:positionH>
            <wp:positionV relativeFrom="paragraph">
              <wp:posOffset>34775</wp:posOffset>
            </wp:positionV>
            <wp:extent cx="1519517" cy="1694330"/>
            <wp:effectExtent l="0" t="0" r="5080" b="127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17" cy="16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6440" w:rsidRPr="00186262" w:rsidRDefault="00956440" w:rsidP="00186262">
      <w:pPr>
        <w:spacing w:before="158" w:after="0" w:line="240" w:lineRule="auto"/>
        <w:ind w:left="1416" w:firstLine="708"/>
        <w:jc w:val="center"/>
        <w:rPr>
          <w:rFonts w:ascii="Times New Roman" w:eastAsia="+mn-ea" w:hAnsi="Times New Roman" w:cs="Times New Roman"/>
          <w:color w:val="000000"/>
          <w:kern w:val="24"/>
          <w:sz w:val="56"/>
          <w:szCs w:val="56"/>
          <w:lang w:eastAsia="ru-RU"/>
        </w:rPr>
      </w:pPr>
      <w:r w:rsidRPr="00186262">
        <w:rPr>
          <w:rFonts w:ascii="Times New Roman" w:eastAsia="+mn-ea" w:hAnsi="Times New Roman" w:cs="Times New Roman"/>
          <w:color w:val="000000"/>
          <w:kern w:val="24"/>
          <w:sz w:val="56"/>
          <w:szCs w:val="56"/>
          <w:lang w:eastAsia="ru-RU"/>
        </w:rPr>
        <w:t>Правительство Ростовской области</w:t>
      </w:r>
    </w:p>
    <w:p w:rsidR="00186262" w:rsidRDefault="00186262" w:rsidP="007B6B55">
      <w:pPr>
        <w:spacing w:before="158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74"/>
          <w:szCs w:val="74"/>
          <w:lang w:eastAsia="ru-RU"/>
        </w:rPr>
      </w:pPr>
    </w:p>
    <w:p w:rsidR="00186262" w:rsidRDefault="00186262" w:rsidP="007B6B55">
      <w:pPr>
        <w:spacing w:before="158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74"/>
          <w:szCs w:val="74"/>
          <w:lang w:eastAsia="ru-RU"/>
        </w:rPr>
      </w:pPr>
    </w:p>
    <w:p w:rsidR="00186262" w:rsidRPr="00186262" w:rsidRDefault="00186262" w:rsidP="00186262">
      <w:pPr>
        <w:spacing w:before="158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56"/>
          <w:szCs w:val="56"/>
          <w:lang w:eastAsia="ru-RU"/>
        </w:rPr>
      </w:pPr>
      <w:r w:rsidRPr="00186262">
        <w:rPr>
          <w:rFonts w:ascii="Times New Roman" w:eastAsia="+mn-ea" w:hAnsi="Times New Roman" w:cs="Times New Roman"/>
          <w:color w:val="000000"/>
          <w:kern w:val="24"/>
          <w:sz w:val="56"/>
          <w:szCs w:val="56"/>
          <w:lang w:eastAsia="ru-RU"/>
        </w:rPr>
        <w:t>Министерство строительства, архитектуры и территориального развития Ростовской области</w:t>
      </w:r>
    </w:p>
    <w:p w:rsidR="00956440" w:rsidRDefault="00956440" w:rsidP="007B6B55">
      <w:pPr>
        <w:spacing w:before="158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80"/>
          <w:szCs w:val="80"/>
          <w:lang w:eastAsia="ru-RU"/>
        </w:rPr>
      </w:pPr>
    </w:p>
    <w:p w:rsidR="00956440" w:rsidRPr="00186262" w:rsidRDefault="00186262" w:rsidP="007B6B55">
      <w:pPr>
        <w:spacing w:before="158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100"/>
          <w:szCs w:val="100"/>
          <w:lang w:eastAsia="ru-RU"/>
        </w:rPr>
      </w:pPr>
      <w:r w:rsidRPr="00186262">
        <w:rPr>
          <w:rFonts w:ascii="Times New Roman" w:eastAsia="+mn-ea" w:hAnsi="Times New Roman" w:cs="Times New Roman"/>
          <w:color w:val="000000"/>
          <w:kern w:val="24"/>
          <w:sz w:val="100"/>
          <w:szCs w:val="100"/>
          <w:lang w:eastAsia="ru-RU"/>
        </w:rPr>
        <w:t>Бюджетные субсидии для оплаты части процентной ставки по жилищному кредиту</w:t>
      </w:r>
    </w:p>
    <w:p w:rsidR="00956440" w:rsidRDefault="00956440" w:rsidP="007B6B55">
      <w:pPr>
        <w:spacing w:before="158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80"/>
          <w:szCs w:val="80"/>
          <w:lang w:eastAsia="ru-RU"/>
        </w:rPr>
      </w:pPr>
    </w:p>
    <w:p w:rsidR="00193AC5" w:rsidRDefault="00193AC5" w:rsidP="007B6B55">
      <w:pPr>
        <w:spacing w:before="158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80"/>
          <w:szCs w:val="80"/>
          <w:lang w:eastAsia="ru-RU"/>
        </w:rPr>
      </w:pPr>
    </w:p>
    <w:p w:rsidR="00186262" w:rsidRPr="00186262" w:rsidRDefault="00186262" w:rsidP="00186262">
      <w:pPr>
        <w:spacing w:before="158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56"/>
          <w:szCs w:val="56"/>
          <w:lang w:eastAsia="ru-RU"/>
        </w:rPr>
      </w:pPr>
      <w:r w:rsidRPr="00186262">
        <w:rPr>
          <w:rFonts w:ascii="Times New Roman" w:eastAsia="+mn-ea" w:hAnsi="Times New Roman" w:cs="Times New Roman"/>
          <w:color w:val="000000"/>
          <w:kern w:val="24"/>
          <w:sz w:val="56"/>
          <w:szCs w:val="56"/>
          <w:lang w:eastAsia="ru-RU"/>
        </w:rPr>
        <w:t>ГБУ РО «Агентство жилищных программ»</w:t>
      </w:r>
    </w:p>
    <w:p w:rsidR="00193AC5" w:rsidRPr="00193AC5" w:rsidRDefault="00193AC5" w:rsidP="007B6B55">
      <w:pPr>
        <w:spacing w:before="158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52"/>
          <w:szCs w:val="52"/>
          <w:lang w:eastAsia="ru-RU"/>
        </w:rPr>
      </w:pPr>
    </w:p>
    <w:p w:rsidR="003A1DD3" w:rsidRDefault="00B31BA9" w:rsidP="007B6B55">
      <w:pPr>
        <w:spacing w:before="158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80"/>
          <w:szCs w:val="80"/>
          <w:lang w:eastAsia="ru-RU"/>
        </w:rPr>
      </w:pPr>
      <w:r w:rsidRPr="001512B9">
        <w:rPr>
          <w:rFonts w:ascii="Times New Roman" w:eastAsia="+mn-ea" w:hAnsi="Times New Roman" w:cs="Times New Roman"/>
          <w:color w:val="000000"/>
          <w:kern w:val="24"/>
          <w:sz w:val="80"/>
          <w:szCs w:val="80"/>
          <w:lang w:eastAsia="ru-RU"/>
        </w:rPr>
        <w:lastRenderedPageBreak/>
        <w:t xml:space="preserve">Данная информация является </w:t>
      </w:r>
      <w:r w:rsidRPr="001512B9">
        <w:rPr>
          <w:rFonts w:ascii="Times New Roman" w:eastAsia="+mn-ea" w:hAnsi="Times New Roman" w:cs="Times New Roman"/>
          <w:color w:val="000000"/>
          <w:kern w:val="24"/>
          <w:sz w:val="80"/>
          <w:szCs w:val="80"/>
          <w:lang w:eastAsia="ru-RU"/>
        </w:rPr>
        <w:br/>
      </w:r>
      <w:r w:rsidR="00D515ED">
        <w:rPr>
          <w:rFonts w:ascii="Times New Roman" w:eastAsia="+mn-ea" w:hAnsi="Times New Roman" w:cs="Times New Roman"/>
          <w:color w:val="000000"/>
          <w:kern w:val="24"/>
          <w:sz w:val="80"/>
          <w:szCs w:val="80"/>
          <w:lang w:eastAsia="ru-RU"/>
        </w:rPr>
        <w:t>краткой</w:t>
      </w:r>
    </w:p>
    <w:p w:rsidR="007B6B55" w:rsidRDefault="00D515ED" w:rsidP="004F3257">
      <w:pPr>
        <w:spacing w:before="158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eastAsia="ru-RU"/>
        </w:rPr>
        <w:t>Полный порядок установлен</w:t>
      </w:r>
      <w:r w:rsidR="007B6B55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eastAsia="ru-RU"/>
        </w:rPr>
        <w:t xml:space="preserve"> </w:t>
      </w:r>
      <w:r w:rsidR="00032ABB" w:rsidRPr="007B6B55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eastAsia="ru-RU"/>
        </w:rPr>
        <w:t>Постановление</w:t>
      </w:r>
      <w:r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eastAsia="ru-RU"/>
        </w:rPr>
        <w:t>м</w:t>
      </w:r>
      <w:r w:rsidR="00032ABB" w:rsidRPr="007B6B55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eastAsia="ru-RU"/>
        </w:rPr>
        <w:t xml:space="preserve"> Правительства Ростовской области от 07.11.2011 № 95 «О порядке предоставления государственной поддержки гражданам в приобретении (строительстве) жилья с использова</w:t>
      </w:r>
      <w:r w:rsidR="007B6B55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eastAsia="ru-RU"/>
        </w:rPr>
        <w:t>нием средств жилищного кредита»</w:t>
      </w:r>
    </w:p>
    <w:p w:rsidR="00032ABB" w:rsidRDefault="00032ABB" w:rsidP="004F3257">
      <w:pPr>
        <w:spacing w:before="158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eastAsia="ru-RU"/>
        </w:rPr>
      </w:pPr>
      <w:r w:rsidRPr="007B6B55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eastAsia="ru-RU"/>
        </w:rPr>
        <w:t>приложение № 1</w:t>
      </w:r>
    </w:p>
    <w:p w:rsidR="00A35AF9" w:rsidRPr="00A35AF9" w:rsidRDefault="00A35AF9" w:rsidP="007B6B55">
      <w:pPr>
        <w:spacing w:before="158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16"/>
          <w:szCs w:val="16"/>
          <w:lang w:eastAsia="ru-RU"/>
        </w:rPr>
      </w:pPr>
    </w:p>
    <w:p w:rsidR="003A1DD3" w:rsidRPr="00A35AF9" w:rsidRDefault="00032ABB" w:rsidP="00A35AF9">
      <w:pPr>
        <w:rPr>
          <w:rFonts w:ascii="Times New Roman" w:eastAsia="+mn-ea" w:hAnsi="Times New Roman" w:cs="Times New Roman"/>
          <w:b/>
          <w:color w:val="000000"/>
          <w:kern w:val="24"/>
          <w:sz w:val="76"/>
          <w:szCs w:val="76"/>
          <w:u w:val="single"/>
          <w:lang w:eastAsia="ru-RU"/>
        </w:rPr>
      </w:pPr>
      <w:r w:rsidRPr="007B6B55">
        <w:rPr>
          <w:rFonts w:ascii="Times New Roman" w:eastAsia="+mj-ea" w:hAnsi="Times New Roman" w:cs="Times New Roman"/>
          <w:b/>
          <w:bCs/>
          <w:color w:val="000000"/>
          <w:kern w:val="24"/>
          <w:sz w:val="44"/>
          <w:szCs w:val="44"/>
        </w:rPr>
        <w:t xml:space="preserve">    </w:t>
      </w:r>
      <w:r w:rsidRPr="00A35AF9">
        <w:rPr>
          <w:rFonts w:ascii="Times New Roman" w:eastAsia="+mn-ea" w:hAnsi="Times New Roman" w:cs="Times New Roman"/>
          <w:b/>
          <w:color w:val="000000"/>
          <w:kern w:val="24"/>
          <w:sz w:val="76"/>
          <w:szCs w:val="76"/>
          <w:u w:val="single"/>
          <w:lang w:eastAsia="ru-RU"/>
        </w:rPr>
        <w:t>Срок действия Свидетельств</w:t>
      </w:r>
    </w:p>
    <w:p w:rsidR="00032ABB" w:rsidRPr="00A35AF9" w:rsidRDefault="00032ABB" w:rsidP="007B6B55">
      <w:pPr>
        <w:spacing w:before="158" w:after="0" w:line="240" w:lineRule="auto"/>
        <w:jc w:val="center"/>
        <w:rPr>
          <w:rFonts w:ascii="Times New Roman" w:eastAsia="+mn-ea" w:hAnsi="Times New Roman" w:cs="Times New Roman"/>
          <w:b/>
          <w:color w:val="000000"/>
          <w:kern w:val="24"/>
          <w:sz w:val="76"/>
          <w:szCs w:val="76"/>
          <w:u w:val="single"/>
          <w:lang w:eastAsia="ru-RU"/>
        </w:rPr>
      </w:pPr>
      <w:r w:rsidRPr="00A35AF9">
        <w:rPr>
          <w:rFonts w:ascii="Times New Roman" w:eastAsia="+mn-ea" w:hAnsi="Times New Roman" w:cs="Times New Roman"/>
          <w:b/>
          <w:color w:val="000000"/>
          <w:kern w:val="24"/>
          <w:sz w:val="76"/>
          <w:szCs w:val="76"/>
          <w:u w:val="single"/>
          <w:lang w:eastAsia="ru-RU"/>
        </w:rPr>
        <w:t>90 календарных дней</w:t>
      </w:r>
    </w:p>
    <w:p w:rsidR="00A35AF9" w:rsidRDefault="00193AC5" w:rsidP="00A35AF9">
      <w:pPr>
        <w:spacing w:before="178"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5AF9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592F8F7" wp14:editId="7265CB75">
                <wp:simplePos x="0" y="0"/>
                <wp:positionH relativeFrom="column">
                  <wp:posOffset>2083435</wp:posOffset>
                </wp:positionH>
                <wp:positionV relativeFrom="paragraph">
                  <wp:posOffset>37465</wp:posOffset>
                </wp:positionV>
                <wp:extent cx="1895475" cy="2043430"/>
                <wp:effectExtent l="19050" t="19050" r="66675" b="52070"/>
                <wp:wrapNone/>
                <wp:docPr id="7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5475" cy="2043430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64.05pt;margin-top:2.95pt;width:149.25pt;height:160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" strokecolor="windowText" strokeweight="5pt">
                <v:stroke endarrow="open" joinstyle="miter"/>
              </v:shape>
            </w:pict>
          </mc:Fallback>
        </mc:AlternateContent>
      </w:r>
      <w:r w:rsidRPr="00A35AF9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 wp14:anchorId="4087410F" wp14:editId="1FD7A1E9">
            <wp:simplePos x="0" y="0"/>
            <wp:positionH relativeFrom="column">
              <wp:posOffset>3818218</wp:posOffset>
            </wp:positionH>
            <wp:positionV relativeFrom="paragraph">
              <wp:posOffset>540946</wp:posOffset>
            </wp:positionV>
            <wp:extent cx="3213847" cy="4114800"/>
            <wp:effectExtent l="57150" t="57150" r="120015" b="114300"/>
            <wp:wrapNone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47" cy="411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2ABB" w:rsidRPr="007B6B55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eastAsia="ru-RU"/>
        </w:rPr>
        <w:t>(со дня выдачи Свидетельства по последний день включительно)</w:t>
      </w:r>
    </w:p>
    <w:p w:rsidR="00A35AF9" w:rsidRDefault="00A35AF9" w:rsidP="00A35AF9">
      <w:pPr>
        <w:spacing w:before="178" w:after="0" w:line="240" w:lineRule="auto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56"/>
          <w:szCs w:val="56"/>
          <w:u w:val="single"/>
          <w:lang w:eastAsia="ru-RU"/>
        </w:rPr>
      </w:pPr>
    </w:p>
    <w:p w:rsidR="00A35AF9" w:rsidRPr="00A35AF9" w:rsidRDefault="00A35AF9" w:rsidP="00A35AF9">
      <w:pPr>
        <w:spacing w:before="178" w:after="0" w:line="240" w:lineRule="auto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72"/>
          <w:szCs w:val="72"/>
          <w:u w:val="single"/>
          <w:lang w:eastAsia="ru-RU"/>
        </w:rPr>
      </w:pPr>
      <w:r w:rsidRPr="00A35AF9">
        <w:rPr>
          <w:rFonts w:ascii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F71366" wp14:editId="13AFDE4A">
                <wp:simplePos x="0" y="0"/>
                <wp:positionH relativeFrom="column">
                  <wp:posOffset>3912347</wp:posOffset>
                </wp:positionH>
                <wp:positionV relativeFrom="paragraph">
                  <wp:posOffset>454286</wp:posOffset>
                </wp:positionV>
                <wp:extent cx="2783018" cy="550545"/>
                <wp:effectExtent l="0" t="0" r="17780" b="20955"/>
                <wp:wrapNone/>
                <wp:docPr id="23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018" cy="5505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308.05pt;margin-top:35.75pt;width:219.15pt;height:4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" filled="f" strokecolor="windowText" strokeweight="2pt"/>
            </w:pict>
          </mc:Fallback>
        </mc:AlternateContent>
      </w:r>
      <w:r w:rsidR="00032ABB" w:rsidRPr="00A35AF9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72"/>
          <w:szCs w:val="72"/>
          <w:u w:val="single"/>
          <w:lang w:eastAsia="ru-RU"/>
        </w:rPr>
        <w:t xml:space="preserve">Срок действия </w:t>
      </w:r>
    </w:p>
    <w:p w:rsidR="00A35AF9" w:rsidRPr="00A35AF9" w:rsidRDefault="00032ABB" w:rsidP="00A35AF9">
      <w:pPr>
        <w:spacing w:before="178" w:after="0" w:line="240" w:lineRule="auto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72"/>
          <w:szCs w:val="72"/>
          <w:u w:val="single"/>
          <w:lang w:eastAsia="ru-RU"/>
        </w:rPr>
      </w:pPr>
      <w:r w:rsidRPr="00A35AF9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72"/>
          <w:szCs w:val="72"/>
          <w:u w:val="single"/>
          <w:lang w:eastAsia="ru-RU"/>
        </w:rPr>
        <w:t xml:space="preserve">Свидетельства </w:t>
      </w:r>
    </w:p>
    <w:p w:rsidR="00032ABB" w:rsidRPr="00A35AF9" w:rsidRDefault="00032ABB" w:rsidP="00A35AF9">
      <w:pPr>
        <w:spacing w:before="178"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A35AF9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72"/>
          <w:szCs w:val="72"/>
          <w:u w:val="single"/>
          <w:lang w:eastAsia="ru-RU"/>
        </w:rPr>
        <w:t>не продлевается</w:t>
      </w:r>
      <w:r w:rsidR="00A35AF9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72"/>
          <w:szCs w:val="72"/>
          <w:u w:val="single"/>
          <w:lang w:eastAsia="ru-RU"/>
        </w:rPr>
        <w:t>!</w:t>
      </w:r>
    </w:p>
    <w:p w:rsidR="00032ABB" w:rsidRPr="00A35AF9" w:rsidRDefault="00032ABB" w:rsidP="00032ABB">
      <w:pPr>
        <w:rPr>
          <w:rFonts w:ascii="Times New Roman" w:hAnsi="Times New Roman" w:cs="Times New Roman"/>
          <w:sz w:val="48"/>
          <w:szCs w:val="48"/>
        </w:rPr>
      </w:pPr>
    </w:p>
    <w:p w:rsidR="00032ABB" w:rsidRPr="007B6B55" w:rsidRDefault="00032ABB" w:rsidP="00032ABB">
      <w:pPr>
        <w:rPr>
          <w:rFonts w:ascii="Times New Roman" w:hAnsi="Times New Roman" w:cs="Times New Roman"/>
          <w:sz w:val="44"/>
          <w:szCs w:val="44"/>
        </w:rPr>
      </w:pPr>
      <w:r w:rsidRPr="007B6B55"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       </w:t>
      </w:r>
    </w:p>
    <w:p w:rsidR="00032ABB" w:rsidRPr="007B6B55" w:rsidRDefault="00032ABB" w:rsidP="00032ABB">
      <w:pPr>
        <w:rPr>
          <w:rFonts w:ascii="Times New Roman" w:hAnsi="Times New Roman" w:cs="Times New Roman"/>
          <w:sz w:val="44"/>
          <w:szCs w:val="44"/>
        </w:rPr>
      </w:pPr>
    </w:p>
    <w:p w:rsidR="00D431F0" w:rsidRPr="000E61CF" w:rsidRDefault="003A1DD3" w:rsidP="00A35AF9">
      <w:pPr>
        <w:spacing w:before="154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100"/>
          <w:szCs w:val="100"/>
          <w:lang w:eastAsia="ru-RU"/>
        </w:rPr>
      </w:pPr>
      <w:r w:rsidRPr="007B6B55">
        <w:rPr>
          <w:rFonts w:ascii="Times New Roman" w:hAnsi="Times New Roman" w:cs="Times New Roman"/>
          <w:sz w:val="44"/>
          <w:szCs w:val="44"/>
        </w:rPr>
        <w:br w:type="page"/>
      </w:r>
      <w:r w:rsidR="00D431F0" w:rsidRPr="000E61CF">
        <w:rPr>
          <w:rFonts w:ascii="Times New Roman" w:eastAsia="Times New Roman" w:hAnsi="Times New Roman" w:cs="Times New Roman"/>
          <w:b/>
          <w:bCs/>
          <w:color w:val="000000"/>
          <w:kern w:val="24"/>
          <w:sz w:val="100"/>
          <w:szCs w:val="100"/>
          <w:lang w:eastAsia="ru-RU"/>
        </w:rPr>
        <w:lastRenderedPageBreak/>
        <w:t>Внимание!!!!</w:t>
      </w:r>
      <w:r w:rsidR="00A35AF9" w:rsidRPr="000E61CF">
        <w:rPr>
          <w:rFonts w:ascii="Times New Roman" w:eastAsia="Times New Roman" w:hAnsi="Times New Roman" w:cs="Times New Roman"/>
          <w:b/>
          <w:bCs/>
          <w:color w:val="000000"/>
          <w:kern w:val="24"/>
          <w:sz w:val="100"/>
          <w:szCs w:val="100"/>
          <w:lang w:eastAsia="ru-RU"/>
        </w:rPr>
        <w:t>!</w:t>
      </w:r>
    </w:p>
    <w:p w:rsidR="00193AC5" w:rsidRDefault="00193AC5" w:rsidP="00E5585F">
      <w:pPr>
        <w:spacing w:before="154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24"/>
          <w:sz w:val="48"/>
          <w:szCs w:val="48"/>
          <w:lang w:eastAsia="ru-RU"/>
        </w:rPr>
      </w:pPr>
    </w:p>
    <w:p w:rsidR="00C34799" w:rsidRPr="00193AC5" w:rsidRDefault="00A35AF9" w:rsidP="00E5585F">
      <w:pPr>
        <w:spacing w:before="154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24"/>
          <w:sz w:val="60"/>
          <w:szCs w:val="60"/>
          <w:lang w:eastAsia="ru-RU"/>
        </w:rPr>
      </w:pPr>
      <w:r w:rsidRPr="00193AC5">
        <w:rPr>
          <w:rFonts w:ascii="Times New Roman" w:eastAsia="Times New Roman" w:hAnsi="Times New Roman" w:cs="Times New Roman"/>
          <w:color w:val="000000"/>
          <w:kern w:val="24"/>
          <w:sz w:val="60"/>
          <w:szCs w:val="60"/>
          <w:lang w:eastAsia="ru-RU"/>
        </w:rPr>
        <w:t>В</w:t>
      </w:r>
      <w:r w:rsidR="00C34799" w:rsidRPr="00193AC5">
        <w:rPr>
          <w:rFonts w:ascii="Times New Roman" w:eastAsia="Times New Roman" w:hAnsi="Times New Roman" w:cs="Times New Roman"/>
          <w:color w:val="000000"/>
          <w:kern w:val="24"/>
          <w:sz w:val="60"/>
          <w:szCs w:val="60"/>
          <w:lang w:eastAsia="ru-RU"/>
        </w:rPr>
        <w:t xml:space="preserve"> целях стимулирования</w:t>
      </w:r>
      <w:r w:rsidR="00E5585F" w:rsidRPr="00193AC5">
        <w:rPr>
          <w:rFonts w:ascii="Times New Roman" w:eastAsia="Times New Roman" w:hAnsi="Times New Roman" w:cs="Times New Roman"/>
          <w:color w:val="000000"/>
          <w:kern w:val="24"/>
          <w:sz w:val="60"/>
          <w:szCs w:val="60"/>
          <w:lang w:eastAsia="ru-RU"/>
        </w:rPr>
        <w:t xml:space="preserve"> </w:t>
      </w:r>
      <w:r w:rsidR="00C34799" w:rsidRPr="00193AC5">
        <w:rPr>
          <w:rFonts w:ascii="Times New Roman" w:eastAsia="Times New Roman" w:hAnsi="Times New Roman" w:cs="Times New Roman"/>
          <w:color w:val="000000"/>
          <w:kern w:val="24"/>
          <w:sz w:val="60"/>
          <w:szCs w:val="60"/>
          <w:lang w:eastAsia="ru-RU"/>
        </w:rPr>
        <w:t xml:space="preserve">жилищного строительства </w:t>
      </w:r>
      <w:r w:rsidR="00C8610D" w:rsidRPr="00193AC5">
        <w:rPr>
          <w:rFonts w:ascii="Times New Roman" w:eastAsia="Times New Roman" w:hAnsi="Times New Roman" w:cs="Times New Roman"/>
          <w:color w:val="000000"/>
          <w:kern w:val="24"/>
          <w:sz w:val="60"/>
          <w:szCs w:val="60"/>
          <w:lang w:eastAsia="ru-RU"/>
        </w:rPr>
        <w:t>в период 2016-2018 годов</w:t>
      </w:r>
    </w:p>
    <w:p w:rsidR="00193AC5" w:rsidRPr="00193AC5" w:rsidRDefault="00193AC5" w:rsidP="00E5585F">
      <w:pPr>
        <w:spacing w:before="154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24"/>
          <w:sz w:val="60"/>
          <w:szCs w:val="60"/>
          <w:lang w:eastAsia="ru-RU"/>
        </w:rPr>
      </w:pPr>
    </w:p>
    <w:p w:rsidR="001512B9" w:rsidRDefault="001512B9" w:rsidP="00E5585F">
      <w:pPr>
        <w:spacing w:before="154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24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4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2E43FA64" wp14:editId="00E9ABFE">
                <wp:simplePos x="0" y="0"/>
                <wp:positionH relativeFrom="column">
                  <wp:posOffset>147171</wp:posOffset>
                </wp:positionH>
                <wp:positionV relativeFrom="paragraph">
                  <wp:posOffset>272303</wp:posOffset>
                </wp:positionV>
                <wp:extent cx="6790764" cy="2958353"/>
                <wp:effectExtent l="0" t="0" r="10160" b="1397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0764" cy="295835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11.6pt;margin-top:21.45pt;width:534.7pt;height:232.9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" fillcolor="white [3201]" strokecolor="black [3200]" strokeweight="2pt"/>
            </w:pict>
          </mc:Fallback>
        </mc:AlternateContent>
      </w:r>
    </w:p>
    <w:p w:rsidR="00C34799" w:rsidRPr="00A22EFA" w:rsidRDefault="00C34799" w:rsidP="00A35AF9">
      <w:pPr>
        <w:spacing w:before="154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110"/>
          <w:szCs w:val="110"/>
          <w:lang w:eastAsia="ru-RU"/>
        </w:rPr>
      </w:pPr>
      <w:r w:rsidRPr="00A22EFA">
        <w:rPr>
          <w:rFonts w:ascii="Times New Roman" w:eastAsia="Times New Roman" w:hAnsi="Times New Roman" w:cs="Times New Roman"/>
          <w:b/>
          <w:bCs/>
          <w:color w:val="000000"/>
          <w:kern w:val="24"/>
          <w:sz w:val="110"/>
          <w:szCs w:val="110"/>
          <w:lang w:eastAsia="ru-RU"/>
        </w:rPr>
        <w:t xml:space="preserve">приобретать жилье можно </w:t>
      </w:r>
      <w:r w:rsidR="007B6B55" w:rsidRPr="00A22EFA">
        <w:rPr>
          <w:rFonts w:ascii="Times New Roman" w:eastAsia="Times New Roman" w:hAnsi="Times New Roman" w:cs="Times New Roman"/>
          <w:b/>
          <w:bCs/>
          <w:color w:val="000000"/>
          <w:kern w:val="24"/>
          <w:sz w:val="110"/>
          <w:szCs w:val="110"/>
          <w:lang w:eastAsia="ru-RU"/>
        </w:rPr>
        <w:t>только на первичном рынке</w:t>
      </w:r>
    </w:p>
    <w:p w:rsidR="001512B9" w:rsidRDefault="001512B9" w:rsidP="001512B9">
      <w:pPr>
        <w:spacing w:before="77"/>
        <w:ind w:left="360"/>
        <w:jc w:val="both"/>
        <w:rPr>
          <w:rFonts w:eastAsia="Times New Roman"/>
          <w:sz w:val="56"/>
          <w:szCs w:val="56"/>
        </w:rPr>
      </w:pPr>
    </w:p>
    <w:p w:rsidR="00193AC5" w:rsidRPr="001512B9" w:rsidRDefault="00193AC5" w:rsidP="001512B9">
      <w:pPr>
        <w:spacing w:before="77"/>
        <w:ind w:left="360"/>
        <w:jc w:val="both"/>
        <w:rPr>
          <w:rFonts w:eastAsia="Times New Roman"/>
          <w:sz w:val="56"/>
          <w:szCs w:val="56"/>
        </w:rPr>
      </w:pPr>
    </w:p>
    <w:p w:rsidR="00C34799" w:rsidRPr="00A35AF9" w:rsidRDefault="00C34799" w:rsidP="00CF5C55">
      <w:pPr>
        <w:pStyle w:val="a6"/>
        <w:numPr>
          <w:ilvl w:val="0"/>
          <w:numId w:val="8"/>
        </w:numPr>
        <w:spacing w:before="125"/>
        <w:jc w:val="both"/>
        <w:rPr>
          <w:rFonts w:eastAsia="Times New Roman"/>
          <w:sz w:val="52"/>
          <w:szCs w:val="52"/>
        </w:rPr>
      </w:pPr>
      <w:r w:rsidRPr="00A35AF9">
        <w:rPr>
          <w:rFonts w:eastAsia="Times New Roman"/>
          <w:color w:val="000000"/>
          <w:kern w:val="24"/>
          <w:sz w:val="52"/>
          <w:szCs w:val="52"/>
        </w:rPr>
        <w:t>В случае несогласия в приобретении жилья на первичном рынке в этот период, гражданин вправе отсрочить свое участие до 2019 года, написав в Агентстве заявление.</w:t>
      </w:r>
    </w:p>
    <w:p w:rsidR="003A1DD3" w:rsidRDefault="003A1DD3" w:rsidP="003A1DD3">
      <w:pPr>
        <w:rPr>
          <w:rFonts w:ascii="Times New Roman" w:hAnsi="Times New Roman" w:cs="Times New Roman"/>
          <w:sz w:val="52"/>
          <w:szCs w:val="52"/>
        </w:rPr>
      </w:pPr>
    </w:p>
    <w:p w:rsidR="00C8610D" w:rsidRDefault="00C8610D" w:rsidP="003A1DD3">
      <w:pPr>
        <w:rPr>
          <w:rFonts w:ascii="Times New Roman" w:hAnsi="Times New Roman" w:cs="Times New Roman"/>
          <w:sz w:val="52"/>
          <w:szCs w:val="52"/>
        </w:rPr>
      </w:pPr>
    </w:p>
    <w:p w:rsidR="00C8610D" w:rsidRDefault="00C8610D" w:rsidP="003A1DD3">
      <w:pPr>
        <w:rPr>
          <w:rFonts w:ascii="Times New Roman" w:hAnsi="Times New Roman" w:cs="Times New Roman"/>
          <w:sz w:val="52"/>
          <w:szCs w:val="52"/>
        </w:rPr>
      </w:pPr>
    </w:p>
    <w:p w:rsidR="005437C7" w:rsidRDefault="005437C7" w:rsidP="001512B9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  <w:u w:val="single"/>
        </w:rPr>
      </w:pPr>
    </w:p>
    <w:p w:rsidR="00E5585F" w:rsidRPr="00193AC5" w:rsidRDefault="00E5585F" w:rsidP="001512B9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60"/>
          <w:szCs w:val="60"/>
          <w:u w:val="single"/>
        </w:rPr>
      </w:pPr>
      <w:r w:rsidRPr="00193AC5">
        <w:rPr>
          <w:rFonts w:ascii="Times New Roman" w:eastAsia="+mj-ea" w:hAnsi="Times New Roman" w:cs="Times New Roman"/>
          <w:b/>
          <w:bCs/>
          <w:color w:val="000000"/>
          <w:kern w:val="24"/>
          <w:sz w:val="60"/>
          <w:szCs w:val="60"/>
          <w:u w:val="single"/>
        </w:rPr>
        <w:lastRenderedPageBreak/>
        <w:t>Размер и ставка бюджетных субсидий</w:t>
      </w:r>
    </w:p>
    <w:p w:rsidR="00E5585F" w:rsidRPr="005437C7" w:rsidRDefault="00E5585F">
      <w:pPr>
        <w:rPr>
          <w:rFonts w:ascii="Times New Roman" w:hAnsi="Times New Roman" w:cs="Times New Roman"/>
          <w:sz w:val="36"/>
          <w:szCs w:val="36"/>
        </w:rPr>
      </w:pPr>
    </w:p>
    <w:p w:rsidR="00E5585F" w:rsidRPr="005437C7" w:rsidRDefault="00193AC5">
      <w:pPr>
        <w:rPr>
          <w:rFonts w:ascii="Times New Roman" w:hAnsi="Times New Roman" w:cs="Times New Roman"/>
          <w:sz w:val="36"/>
          <w:szCs w:val="36"/>
        </w:rPr>
      </w:pP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12B7C6" wp14:editId="2B20FD66">
                <wp:simplePos x="0" y="0"/>
                <wp:positionH relativeFrom="column">
                  <wp:posOffset>3925794</wp:posOffset>
                </wp:positionH>
                <wp:positionV relativeFrom="paragraph">
                  <wp:posOffset>60997</wp:posOffset>
                </wp:positionV>
                <wp:extent cx="2595282" cy="981075"/>
                <wp:effectExtent l="0" t="0" r="14605" b="28575"/>
                <wp:wrapNone/>
                <wp:docPr id="6" name="Текст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595282" cy="981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C87" w:rsidRPr="00193AC5" w:rsidRDefault="00037C87" w:rsidP="003A338A">
                            <w:pPr>
                              <w:pStyle w:val="a3"/>
                              <w:spacing w:before="173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193AC5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10 % годовых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Текст 6" o:spid="_x0000_s1027" style="position:absolute;margin-left:309.1pt;margin-top:4.8pt;width:204.35pt;height:7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" fillcolor="white [3201]" strokecolor="black [3200]" strokeweight="2pt">
                <v:path arrowok="t"/>
                <o:lock v:ext="edit" grouping="t"/>
                <v:textbox>
                  <w:txbxContent>
                    <w:p w:rsidR="00042CF7" w:rsidRPr="00193AC5" w:rsidRDefault="00042CF7" w:rsidP="003A338A">
                      <w:pPr>
                        <w:pStyle w:val="a3"/>
                        <w:spacing w:before="173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</w:pPr>
                      <w:r w:rsidRPr="00193AC5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  <w:t>10 % годовых</w:t>
                      </w:r>
                    </w:p>
                  </w:txbxContent>
                </v:textbox>
              </v:roundrect>
            </w:pict>
          </mc:Fallback>
        </mc:AlternateContent>
      </w: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BD35A5" wp14:editId="47BFF47A">
                <wp:simplePos x="0" y="0"/>
                <wp:positionH relativeFrom="column">
                  <wp:posOffset>443006</wp:posOffset>
                </wp:positionH>
                <wp:positionV relativeFrom="paragraph">
                  <wp:posOffset>60997</wp:posOffset>
                </wp:positionV>
                <wp:extent cx="2473325" cy="981636"/>
                <wp:effectExtent l="0" t="0" r="22225" b="28575"/>
                <wp:wrapNone/>
                <wp:docPr id="5" name="Текст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473325" cy="9816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C87" w:rsidRPr="00193AC5" w:rsidRDefault="00037C87" w:rsidP="003A338A">
                            <w:pPr>
                              <w:pStyle w:val="a3"/>
                              <w:spacing w:before="173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193AC5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9 % годовых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Текст 4" o:spid="_x0000_s1028" style="position:absolute;margin-left:34.9pt;margin-top:4.8pt;width:194.75pt;height:7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" fillcolor="white [3201]" strokecolor="black [3200]" strokeweight="2pt">
                <v:path arrowok="t"/>
                <o:lock v:ext="edit" grouping="t"/>
                <v:textbox>
                  <w:txbxContent>
                    <w:p w:rsidR="00042CF7" w:rsidRPr="00193AC5" w:rsidRDefault="00042CF7" w:rsidP="003A338A">
                      <w:pPr>
                        <w:pStyle w:val="a3"/>
                        <w:spacing w:before="173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</w:pPr>
                      <w:r w:rsidRPr="00193AC5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  <w:t>9 % годовых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4AF5" w:rsidRPr="005437C7" w:rsidRDefault="001A4AF5" w:rsidP="003A338A">
      <w:pPr>
        <w:rPr>
          <w:rFonts w:ascii="Times New Roman" w:hAnsi="Times New Roman" w:cs="Times New Roman"/>
          <w:sz w:val="36"/>
          <w:szCs w:val="36"/>
        </w:rPr>
      </w:pPr>
    </w:p>
    <w:p w:rsidR="003A338A" w:rsidRPr="005437C7" w:rsidRDefault="003A338A" w:rsidP="003A338A">
      <w:pPr>
        <w:rPr>
          <w:rFonts w:ascii="Times New Roman" w:hAnsi="Times New Roman" w:cs="Times New Roman"/>
          <w:sz w:val="36"/>
          <w:szCs w:val="36"/>
        </w:rPr>
      </w:pPr>
    </w:p>
    <w:p w:rsidR="003A338A" w:rsidRPr="005437C7" w:rsidRDefault="00037C87" w:rsidP="003A338A">
      <w:pPr>
        <w:rPr>
          <w:rFonts w:ascii="Times New Roman" w:hAnsi="Times New Roman" w:cs="Times New Roman"/>
          <w:sz w:val="36"/>
          <w:szCs w:val="36"/>
        </w:rPr>
      </w:pPr>
      <w:r w:rsidRPr="005437C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7CCEF4" wp14:editId="4C1C2667">
                <wp:simplePos x="0" y="0"/>
                <wp:positionH relativeFrom="column">
                  <wp:posOffset>213995</wp:posOffset>
                </wp:positionH>
                <wp:positionV relativeFrom="paragraph">
                  <wp:posOffset>187325</wp:posOffset>
                </wp:positionV>
                <wp:extent cx="3387725" cy="2460625"/>
                <wp:effectExtent l="0" t="0" r="0" b="0"/>
                <wp:wrapNone/>
                <wp:docPr id="8" name="Объект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387725" cy="2460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7C87" w:rsidRPr="005437C7" w:rsidRDefault="00037C87" w:rsidP="00CF5C55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5437C7">
                              <w:rPr>
                                <w:rFonts w:eastAsia="+mn-e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Работники бюджетной сферы областного и муниципального подчинения</w:t>
                            </w:r>
                          </w:p>
                          <w:p w:rsidR="00037C87" w:rsidRPr="005437C7" w:rsidRDefault="00037C87" w:rsidP="001512B9">
                            <w:pPr>
                              <w:pStyle w:val="a6"/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</w:pPr>
                          </w:p>
                          <w:p w:rsidR="00037C87" w:rsidRPr="00037C87" w:rsidRDefault="00037C87" w:rsidP="00CF5C55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5437C7">
                              <w:rPr>
                                <w:rFonts w:eastAsia="+mn-e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Сотрудники Южного федерального университета</w:t>
                            </w:r>
                          </w:p>
                          <w:p w:rsidR="00037C87" w:rsidRPr="00037C87" w:rsidRDefault="00037C87" w:rsidP="00037C87">
                            <w:pPr>
                              <w:pStyle w:val="a6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  <w:p w:rsidR="00037C87" w:rsidRPr="005437C7" w:rsidRDefault="00037C87" w:rsidP="00CF5C55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Ветераны боевых действий</w:t>
                            </w:r>
                          </w:p>
                          <w:p w:rsidR="00037C87" w:rsidRPr="000E61CF" w:rsidRDefault="00037C87" w:rsidP="000E61CF">
                            <w:pPr>
                              <w:pStyle w:val="a6"/>
                              <w:rPr>
                                <w:rFonts w:eastAsia="Times New Roman"/>
                                <w:sz w:val="44"/>
                                <w:szCs w:val="44"/>
                              </w:rPr>
                            </w:pPr>
                          </w:p>
                          <w:p w:rsidR="00037C87" w:rsidRPr="00F0708A" w:rsidRDefault="00037C87" w:rsidP="00CF5C55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Объект 5" o:spid="_x0000_s1028" style="position:absolute;margin-left:16.85pt;margin-top:14.75pt;width:266.75pt;height:19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" filled="f" stroked="f">
                <v:path arrowok="t"/>
                <o:lock v:ext="edit" grouping="t"/>
                <v:textbox>
                  <w:txbxContent>
                    <w:p w:rsidR="00037C87" w:rsidRPr="005437C7" w:rsidRDefault="00037C87" w:rsidP="00CF5C55">
                      <w:pPr>
                        <w:pStyle w:val="a6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5437C7">
                        <w:rPr>
                          <w:rFonts w:eastAsia="+mn-ea"/>
                          <w:color w:val="000000"/>
                          <w:kern w:val="24"/>
                          <w:sz w:val="36"/>
                          <w:szCs w:val="36"/>
                        </w:rPr>
                        <w:t>Работники бюджетной сферы областного и муниципального подчинения</w:t>
                      </w:r>
                    </w:p>
                    <w:p w:rsidR="00037C87" w:rsidRPr="005437C7" w:rsidRDefault="00037C87" w:rsidP="001512B9">
                      <w:pPr>
                        <w:pStyle w:val="a6"/>
                        <w:rPr>
                          <w:rFonts w:eastAsia="Times New Roman"/>
                          <w:sz w:val="16"/>
                          <w:szCs w:val="16"/>
                        </w:rPr>
                      </w:pPr>
                    </w:p>
                    <w:p w:rsidR="00037C87" w:rsidRPr="00037C87" w:rsidRDefault="00037C87" w:rsidP="00CF5C55">
                      <w:pPr>
                        <w:pStyle w:val="a6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5437C7">
                        <w:rPr>
                          <w:rFonts w:eastAsia="+mn-ea"/>
                          <w:color w:val="000000"/>
                          <w:kern w:val="24"/>
                          <w:sz w:val="36"/>
                          <w:szCs w:val="36"/>
                        </w:rPr>
                        <w:t>Сотрудники Южного федерального университета</w:t>
                      </w:r>
                    </w:p>
                    <w:p w:rsidR="00037C87" w:rsidRPr="00037C87" w:rsidRDefault="00037C87" w:rsidP="00037C87">
                      <w:pPr>
                        <w:pStyle w:val="a6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  <w:p w:rsidR="00037C87" w:rsidRPr="005437C7" w:rsidRDefault="00037C87" w:rsidP="00CF5C55">
                      <w:pPr>
                        <w:pStyle w:val="a6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>Ветераны боевых действий</w:t>
                      </w:r>
                    </w:p>
                    <w:p w:rsidR="00037C87" w:rsidRPr="000E61CF" w:rsidRDefault="00037C87" w:rsidP="000E61CF">
                      <w:pPr>
                        <w:pStyle w:val="a6"/>
                        <w:rPr>
                          <w:rFonts w:eastAsia="Times New Roman"/>
                          <w:sz w:val="44"/>
                          <w:szCs w:val="44"/>
                        </w:rPr>
                      </w:pPr>
                    </w:p>
                    <w:p w:rsidR="00037C87" w:rsidRPr="00F0708A" w:rsidRDefault="00037C87" w:rsidP="00CF5C55">
                      <w:pPr>
                        <w:pStyle w:val="a6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437C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6C0550" wp14:editId="5114AEA5">
                <wp:simplePos x="0" y="0"/>
                <wp:positionH relativeFrom="column">
                  <wp:posOffset>3952688</wp:posOffset>
                </wp:positionH>
                <wp:positionV relativeFrom="paragraph">
                  <wp:posOffset>308758</wp:posOffset>
                </wp:positionV>
                <wp:extent cx="2446655" cy="1815353"/>
                <wp:effectExtent l="0" t="0" r="0" b="0"/>
                <wp:wrapNone/>
                <wp:docPr id="11" name="Объект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446655" cy="18153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7C87" w:rsidRPr="00037C87" w:rsidRDefault="00037C87" w:rsidP="00CF5C55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5437C7">
                              <w:rPr>
                                <w:rFonts w:eastAsia="+mn-e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молодая семья</w:t>
                            </w:r>
                          </w:p>
                          <w:p w:rsidR="00037C87" w:rsidRPr="00037C87" w:rsidRDefault="00037C87" w:rsidP="00037C87">
                            <w:pPr>
                              <w:pStyle w:val="a6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  <w:p w:rsidR="00037C87" w:rsidRPr="005437C7" w:rsidRDefault="00037C87" w:rsidP="00CF5C55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многодетная семья</w:t>
                            </w:r>
                          </w:p>
                          <w:p w:rsidR="00037C87" w:rsidRPr="005437C7" w:rsidRDefault="00037C87" w:rsidP="001512B9">
                            <w:pPr>
                              <w:pStyle w:val="a6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  <w:p w:rsidR="00037C87" w:rsidRDefault="00037C87" w:rsidP="00CF5C55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+mn-e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437C7">
                              <w:rPr>
                                <w:rFonts w:eastAsia="+mn-e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молодой ученый</w:t>
                            </w:r>
                          </w:p>
                          <w:p w:rsidR="00037C87" w:rsidRPr="00037C87" w:rsidRDefault="00037C87" w:rsidP="00037C87">
                            <w:pPr>
                              <w:pStyle w:val="a6"/>
                              <w:rPr>
                                <w:rFonts w:eastAsia="+mn-e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37C87" w:rsidRPr="005437C7" w:rsidRDefault="00037C87" w:rsidP="00CF5C55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+mn-e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Объект 7" o:spid="_x0000_s1029" style="position:absolute;margin-left:311.25pt;margin-top:24.3pt;width:192.65pt;height:142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" filled="f" stroked="f">
                <v:path arrowok="t"/>
                <o:lock v:ext="edit" grouping="t"/>
                <v:textbox>
                  <w:txbxContent>
                    <w:p w:rsidR="00037C87" w:rsidRPr="00037C87" w:rsidRDefault="00037C87" w:rsidP="00CF5C55">
                      <w:pPr>
                        <w:pStyle w:val="a6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5437C7">
                        <w:rPr>
                          <w:rFonts w:eastAsia="+mn-ea"/>
                          <w:color w:val="000000"/>
                          <w:kern w:val="24"/>
                          <w:sz w:val="36"/>
                          <w:szCs w:val="36"/>
                        </w:rPr>
                        <w:t>молодая семья</w:t>
                      </w:r>
                    </w:p>
                    <w:p w:rsidR="00037C87" w:rsidRPr="00037C87" w:rsidRDefault="00037C87" w:rsidP="00037C87">
                      <w:pPr>
                        <w:pStyle w:val="a6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  <w:p w:rsidR="00037C87" w:rsidRPr="005437C7" w:rsidRDefault="00037C87" w:rsidP="00CF5C55">
                      <w:pPr>
                        <w:pStyle w:val="a6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36"/>
                          <w:szCs w:val="36"/>
                        </w:rPr>
                        <w:t>многодетная семья</w:t>
                      </w:r>
                    </w:p>
                    <w:p w:rsidR="00037C87" w:rsidRPr="005437C7" w:rsidRDefault="00037C87" w:rsidP="001512B9">
                      <w:pPr>
                        <w:pStyle w:val="a6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  <w:p w:rsidR="00037C87" w:rsidRDefault="00037C87" w:rsidP="00CF5C55">
                      <w:pPr>
                        <w:pStyle w:val="a6"/>
                        <w:numPr>
                          <w:ilvl w:val="0"/>
                          <w:numId w:val="4"/>
                        </w:numPr>
                        <w:rPr>
                          <w:rFonts w:eastAsia="+mn-ea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5437C7">
                        <w:rPr>
                          <w:rFonts w:eastAsia="+mn-ea"/>
                          <w:color w:val="000000"/>
                          <w:kern w:val="24"/>
                          <w:sz w:val="36"/>
                          <w:szCs w:val="36"/>
                        </w:rPr>
                        <w:t>молодой ученый</w:t>
                      </w:r>
                    </w:p>
                    <w:p w:rsidR="00037C87" w:rsidRPr="00037C87" w:rsidRDefault="00037C87" w:rsidP="00037C87">
                      <w:pPr>
                        <w:pStyle w:val="a6"/>
                        <w:rPr>
                          <w:rFonts w:eastAsia="+mn-ea"/>
                          <w:color w:val="000000"/>
                          <w:kern w:val="24"/>
                          <w:sz w:val="36"/>
                          <w:szCs w:val="36"/>
                        </w:rPr>
                      </w:pPr>
                    </w:p>
                    <w:p w:rsidR="00037C87" w:rsidRPr="005437C7" w:rsidRDefault="00037C87" w:rsidP="00CF5C55">
                      <w:pPr>
                        <w:pStyle w:val="a6"/>
                        <w:numPr>
                          <w:ilvl w:val="0"/>
                          <w:numId w:val="4"/>
                        </w:numPr>
                        <w:rPr>
                          <w:rFonts w:eastAsia="+mn-ea"/>
                          <w:color w:val="000000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24994" w:rsidRPr="005437C7" w:rsidRDefault="00A24994" w:rsidP="003A338A">
      <w:pPr>
        <w:spacing w:after="0" w:line="240" w:lineRule="auto"/>
        <w:contextualSpacing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64E70" w:rsidRPr="005437C7" w:rsidRDefault="00464E70" w:rsidP="00A24994">
      <w:pPr>
        <w:tabs>
          <w:tab w:val="left" w:pos="7181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437C7" w:rsidRDefault="005437C7" w:rsidP="00F0708A">
      <w:pPr>
        <w:tabs>
          <w:tab w:val="left" w:pos="7181"/>
        </w:tabs>
        <w:spacing w:line="240" w:lineRule="auto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  <w:u w:val="single"/>
        </w:rPr>
      </w:pPr>
    </w:p>
    <w:p w:rsidR="00873D1A" w:rsidRDefault="00873D1A" w:rsidP="005437C7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</w:pPr>
    </w:p>
    <w:p w:rsidR="00193AC5" w:rsidRDefault="00193AC5" w:rsidP="005437C7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60"/>
          <w:szCs w:val="60"/>
          <w:u w:val="single"/>
        </w:rPr>
      </w:pPr>
    </w:p>
    <w:p w:rsidR="00037C87" w:rsidRDefault="00037C87" w:rsidP="005437C7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60"/>
          <w:szCs w:val="60"/>
          <w:u w:val="single"/>
        </w:rPr>
      </w:pPr>
    </w:p>
    <w:p w:rsidR="00C23B42" w:rsidRPr="00193AC5" w:rsidRDefault="0054399A" w:rsidP="005437C7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60"/>
          <w:szCs w:val="60"/>
          <w:u w:val="single"/>
        </w:rPr>
      </w:pPr>
      <w:r w:rsidRPr="00193AC5">
        <w:rPr>
          <w:rFonts w:ascii="Times New Roman" w:eastAsia="+mj-ea" w:hAnsi="Times New Roman" w:cs="Times New Roman"/>
          <w:b/>
          <w:bCs/>
          <w:color w:val="000000"/>
          <w:kern w:val="24"/>
          <w:sz w:val="60"/>
          <w:szCs w:val="60"/>
          <w:u w:val="single"/>
        </w:rPr>
        <w:t>Основные процедуры в срок</w:t>
      </w:r>
      <w:r w:rsidR="00F0708A" w:rsidRPr="00193AC5">
        <w:rPr>
          <w:rFonts w:ascii="Times New Roman" w:eastAsia="+mj-ea" w:hAnsi="Times New Roman" w:cs="Times New Roman"/>
          <w:b/>
          <w:bCs/>
          <w:color w:val="000000"/>
          <w:kern w:val="24"/>
          <w:sz w:val="60"/>
          <w:szCs w:val="60"/>
          <w:u w:val="single"/>
        </w:rPr>
        <w:t xml:space="preserve"> </w:t>
      </w:r>
      <w:r w:rsidR="00C23B42" w:rsidRPr="00193AC5">
        <w:rPr>
          <w:rFonts w:ascii="Times New Roman" w:eastAsia="+mj-ea" w:hAnsi="Times New Roman" w:cs="Times New Roman"/>
          <w:b/>
          <w:bCs/>
          <w:color w:val="000000"/>
          <w:kern w:val="24"/>
          <w:sz w:val="60"/>
          <w:szCs w:val="60"/>
          <w:u w:val="single"/>
        </w:rPr>
        <w:t>действия Свидетельств</w:t>
      </w:r>
    </w:p>
    <w:p w:rsidR="0054399A" w:rsidRPr="005437C7" w:rsidRDefault="0054399A" w:rsidP="00873D1A">
      <w:pPr>
        <w:numPr>
          <w:ilvl w:val="0"/>
          <w:numId w:val="9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Подбор объекта (квартиры, жилого дома)</w:t>
      </w:r>
    </w:p>
    <w:p w:rsidR="00F0708A" w:rsidRPr="005437C7" w:rsidRDefault="0054399A" w:rsidP="00873D1A">
      <w:pPr>
        <w:numPr>
          <w:ilvl w:val="0"/>
          <w:numId w:val="9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Представление в кредитную организацию пакета документов для одобрения ипотечного (жилищного) кредита </w:t>
      </w:r>
    </w:p>
    <w:p w:rsidR="0054399A" w:rsidRPr="005437C7" w:rsidRDefault="0054399A" w:rsidP="00873D1A">
      <w:pPr>
        <w:numPr>
          <w:ilvl w:val="0"/>
          <w:numId w:val="9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Приобретение жилого помещения с помощью ипотечного (жилищного) кредита  </w:t>
      </w:r>
    </w:p>
    <w:p w:rsidR="0054399A" w:rsidRPr="005437C7" w:rsidRDefault="0054399A" w:rsidP="00873D1A">
      <w:pPr>
        <w:numPr>
          <w:ilvl w:val="0"/>
          <w:numId w:val="9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Сдача в Агентство документов на погашение Свидетельства</w:t>
      </w:r>
    </w:p>
    <w:p w:rsidR="00873D1A" w:rsidRDefault="00C23B42" w:rsidP="005437C7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  <w:u w:val="single"/>
        </w:rPr>
      </w:pPr>
      <w:r w:rsidRPr="005437C7"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  <w:u w:val="single"/>
        </w:rPr>
        <w:br w:type="page"/>
      </w:r>
    </w:p>
    <w:p w:rsidR="00873D1A" w:rsidRDefault="00873D1A" w:rsidP="005437C7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  <w:u w:val="single"/>
        </w:rPr>
      </w:pPr>
    </w:p>
    <w:p w:rsidR="00A24994" w:rsidRPr="00193AC5" w:rsidRDefault="003F3D82" w:rsidP="005437C7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60"/>
          <w:szCs w:val="60"/>
          <w:u w:val="single"/>
        </w:rPr>
      </w:pPr>
      <w:r w:rsidRPr="00193AC5">
        <w:rPr>
          <w:rFonts w:ascii="Times New Roman" w:eastAsia="+mj-ea" w:hAnsi="Times New Roman" w:cs="Times New Roman"/>
          <w:b/>
          <w:bCs/>
          <w:color w:val="000000"/>
          <w:kern w:val="24"/>
          <w:sz w:val="60"/>
          <w:szCs w:val="60"/>
          <w:u w:val="single"/>
        </w:rPr>
        <w:t>Способы приобретения</w:t>
      </w:r>
      <w:r w:rsidR="005437C7" w:rsidRPr="00193AC5">
        <w:rPr>
          <w:rFonts w:ascii="Times New Roman" w:eastAsia="+mj-ea" w:hAnsi="Times New Roman" w:cs="Times New Roman"/>
          <w:b/>
          <w:bCs/>
          <w:color w:val="000000"/>
          <w:kern w:val="24"/>
          <w:sz w:val="60"/>
          <w:szCs w:val="60"/>
          <w:u w:val="single"/>
        </w:rPr>
        <w:t xml:space="preserve"> </w:t>
      </w:r>
      <w:r w:rsidRPr="00193AC5">
        <w:rPr>
          <w:rFonts w:ascii="Times New Roman" w:eastAsia="+mj-ea" w:hAnsi="Times New Roman" w:cs="Times New Roman"/>
          <w:b/>
          <w:bCs/>
          <w:color w:val="000000"/>
          <w:kern w:val="24"/>
          <w:sz w:val="60"/>
          <w:szCs w:val="60"/>
          <w:u w:val="single"/>
        </w:rPr>
        <w:t>жилья:</w:t>
      </w:r>
    </w:p>
    <w:p w:rsidR="00573C3F" w:rsidRPr="00873D1A" w:rsidRDefault="00573C3F" w:rsidP="005437C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3D82" w:rsidRPr="00873D1A" w:rsidRDefault="003F3D82" w:rsidP="00CF5C55">
      <w:pPr>
        <w:pStyle w:val="a6"/>
        <w:numPr>
          <w:ilvl w:val="0"/>
          <w:numId w:val="2"/>
        </w:numPr>
        <w:spacing w:before="173"/>
        <w:jc w:val="both"/>
        <w:rPr>
          <w:rFonts w:eastAsia="+mn-ea"/>
          <w:color w:val="000000"/>
          <w:kern w:val="24"/>
          <w:sz w:val="44"/>
          <w:szCs w:val="44"/>
        </w:rPr>
      </w:pPr>
      <w:r w:rsidRPr="00873D1A">
        <w:rPr>
          <w:rFonts w:eastAsia="+mn-ea"/>
          <w:b/>
          <w:color w:val="000000"/>
          <w:kern w:val="24"/>
          <w:sz w:val="44"/>
          <w:szCs w:val="44"/>
        </w:rPr>
        <w:t>Участие в долевом строительстве</w:t>
      </w:r>
      <w:r w:rsidRPr="00873D1A">
        <w:rPr>
          <w:rFonts w:eastAsia="+mn-ea"/>
          <w:color w:val="000000"/>
          <w:kern w:val="24"/>
          <w:sz w:val="44"/>
          <w:szCs w:val="44"/>
        </w:rPr>
        <w:t xml:space="preserve"> </w:t>
      </w:r>
    </w:p>
    <w:p w:rsidR="00401056" w:rsidRPr="005437C7" w:rsidRDefault="00401056" w:rsidP="00401056">
      <w:pPr>
        <w:pStyle w:val="a6"/>
        <w:spacing w:before="173"/>
        <w:ind w:left="555"/>
        <w:jc w:val="both"/>
        <w:rPr>
          <w:rFonts w:eastAsia="Times New Roman"/>
          <w:sz w:val="40"/>
          <w:szCs w:val="40"/>
        </w:rPr>
      </w:pPr>
    </w:p>
    <w:p w:rsidR="00401056" w:rsidRPr="005437C7" w:rsidRDefault="00401056" w:rsidP="00CF5C55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Соблюдение застройщиком</w:t>
      </w:r>
      <w:r w:rsidR="00CE0EEB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Ф</w:t>
      </w:r>
      <w:r w:rsidR="00C8610D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едерального закона № </w:t>
      </w:r>
      <w:r w:rsidR="003F3D82"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214-ФЗ от 30.12.2004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</w:t>
      </w:r>
    </w:p>
    <w:p w:rsidR="00401056" w:rsidRPr="005437C7" w:rsidRDefault="00401056" w:rsidP="00401056">
      <w:pPr>
        <w:spacing w:after="0" w:line="240" w:lineRule="auto"/>
        <w:ind w:left="1267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3F3D82" w:rsidRPr="00873D1A" w:rsidRDefault="003F3D82" w:rsidP="00CF5C55">
      <w:pPr>
        <w:pStyle w:val="a6"/>
        <w:numPr>
          <w:ilvl w:val="0"/>
          <w:numId w:val="2"/>
        </w:numPr>
        <w:rPr>
          <w:rFonts w:eastAsia="+mn-ea"/>
          <w:color w:val="000000"/>
          <w:kern w:val="24"/>
          <w:sz w:val="44"/>
          <w:szCs w:val="44"/>
        </w:rPr>
      </w:pPr>
      <w:r w:rsidRPr="00873D1A">
        <w:rPr>
          <w:rFonts w:eastAsia="+mn-ea"/>
          <w:b/>
          <w:bCs/>
          <w:color w:val="000000"/>
          <w:kern w:val="24"/>
          <w:sz w:val="44"/>
          <w:szCs w:val="44"/>
        </w:rPr>
        <w:t xml:space="preserve">Приобретение вновь построенного жилого помещения </w:t>
      </w:r>
    </w:p>
    <w:p w:rsidR="00401056" w:rsidRDefault="00401056" w:rsidP="00401056">
      <w:pPr>
        <w:spacing w:before="154"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C8610D" w:rsidRDefault="00C8610D" w:rsidP="00C8610D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У</w:t>
      </w: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юридически</w:t>
      </w:r>
      <w:r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х</w:t>
      </w: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лиц или индивидуальны</w:t>
      </w:r>
      <w:r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х</w:t>
      </w: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предпринимател</w:t>
      </w:r>
      <w:r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ей</w:t>
      </w:r>
    </w:p>
    <w:p w:rsidR="00C8610D" w:rsidRDefault="00C8610D" w:rsidP="00C8610D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Все предыдущие собственники юридические лица или индивидуальные предприниматели</w:t>
      </w:r>
    </w:p>
    <w:p w:rsidR="003F3D82" w:rsidRPr="005437C7" w:rsidRDefault="003F3D82" w:rsidP="00CF5C55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Право собственности не более 3 лет с момента первой государственной регистрации права собственности на данное жилое помещение</w:t>
      </w:r>
    </w:p>
    <w:p w:rsidR="00134119" w:rsidRPr="00873D1A" w:rsidRDefault="00134119" w:rsidP="00CF5C55">
      <w:pPr>
        <w:pStyle w:val="a6"/>
        <w:numPr>
          <w:ilvl w:val="0"/>
          <w:numId w:val="2"/>
        </w:numPr>
        <w:spacing w:before="158"/>
        <w:rPr>
          <w:rFonts w:eastAsia="+mn-ea"/>
          <w:b/>
          <w:bCs/>
          <w:color w:val="000000"/>
          <w:kern w:val="24"/>
          <w:sz w:val="44"/>
          <w:szCs w:val="44"/>
        </w:rPr>
      </w:pPr>
      <w:r w:rsidRPr="00873D1A">
        <w:rPr>
          <w:rFonts w:eastAsia="+mn-ea"/>
          <w:b/>
          <w:bCs/>
          <w:color w:val="000000"/>
          <w:kern w:val="24"/>
          <w:sz w:val="44"/>
          <w:szCs w:val="44"/>
        </w:rPr>
        <w:t>Строительство (достройка)</w:t>
      </w:r>
      <w:r w:rsidR="00A22EFA" w:rsidRPr="00873D1A">
        <w:rPr>
          <w:rFonts w:eastAsia="+mn-ea"/>
          <w:b/>
          <w:bCs/>
          <w:color w:val="000000"/>
          <w:kern w:val="24"/>
          <w:sz w:val="44"/>
          <w:szCs w:val="44"/>
        </w:rPr>
        <w:t xml:space="preserve"> </w:t>
      </w:r>
      <w:r w:rsidRPr="00873D1A">
        <w:rPr>
          <w:rFonts w:eastAsia="+mn-ea"/>
          <w:b/>
          <w:bCs/>
          <w:color w:val="000000"/>
          <w:kern w:val="24"/>
          <w:sz w:val="44"/>
          <w:szCs w:val="44"/>
        </w:rPr>
        <w:t>индивидуального жилого помещения</w:t>
      </w:r>
    </w:p>
    <w:p w:rsidR="00134119" w:rsidRPr="005437C7" w:rsidRDefault="00134119" w:rsidP="00134119">
      <w:pPr>
        <w:spacing w:before="158"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34119" w:rsidRPr="005437C7" w:rsidRDefault="00C8610D" w:rsidP="00CF5C55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З</w:t>
      </w:r>
      <w:r w:rsidR="00134119"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аключение договора строительного   подряда</w:t>
      </w:r>
    </w:p>
    <w:p w:rsidR="00134119" w:rsidRPr="005437C7" w:rsidRDefault="00C8610D" w:rsidP="00CF5C55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П</w:t>
      </w:r>
      <w:r w:rsidR="00134119"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рав</w:t>
      </w:r>
      <w:r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о</w:t>
      </w:r>
      <w:r w:rsidR="00134119"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заявителя на земельный участок и </w:t>
      </w:r>
      <w:r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разрешение </w:t>
      </w:r>
      <w:r w:rsidR="00134119"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на строительство</w:t>
      </w:r>
    </w:p>
    <w:p w:rsidR="00134119" w:rsidRPr="005437C7" w:rsidRDefault="00134119" w:rsidP="00CF5C55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Оформление проектно-сметной документации</w:t>
      </w:r>
    </w:p>
    <w:p w:rsidR="00A7264E" w:rsidRDefault="00A7264E" w:rsidP="00401056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  <w:u w:val="single"/>
        </w:rPr>
      </w:pPr>
    </w:p>
    <w:p w:rsidR="00A7264E" w:rsidRDefault="00A7264E" w:rsidP="00401056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  <w:u w:val="single"/>
        </w:rPr>
      </w:pPr>
    </w:p>
    <w:p w:rsidR="00A7264E" w:rsidRDefault="00A7264E" w:rsidP="00401056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  <w:u w:val="single"/>
        </w:rPr>
      </w:pPr>
    </w:p>
    <w:p w:rsidR="00CB13BA" w:rsidRDefault="00CB13BA" w:rsidP="00401056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  <w:u w:val="single"/>
        </w:rPr>
      </w:pPr>
    </w:p>
    <w:p w:rsidR="00A7264E" w:rsidRDefault="00A7264E" w:rsidP="00401056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  <w:u w:val="single"/>
        </w:rPr>
      </w:pPr>
    </w:p>
    <w:p w:rsidR="002B2975" w:rsidRPr="002B2975" w:rsidRDefault="002B2975" w:rsidP="002B2975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56"/>
          <w:szCs w:val="56"/>
          <w:u w:val="single"/>
        </w:rPr>
      </w:pPr>
      <w:r w:rsidRPr="002B2975">
        <w:rPr>
          <w:rFonts w:ascii="Times New Roman" w:eastAsia="+mj-ea" w:hAnsi="Times New Roman" w:cs="Times New Roman"/>
          <w:b/>
          <w:bCs/>
          <w:color w:val="000000"/>
          <w:kern w:val="24"/>
          <w:sz w:val="56"/>
          <w:szCs w:val="56"/>
          <w:u w:val="single"/>
        </w:rPr>
        <w:lastRenderedPageBreak/>
        <w:t>Оформление жилого помещения и ипотечного (жилищного) кредита</w:t>
      </w:r>
    </w:p>
    <w:p w:rsidR="0027500E" w:rsidRPr="005437C7" w:rsidRDefault="0027500E" w:rsidP="00401056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</w:pP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47338D" wp14:editId="34917BD8">
                <wp:simplePos x="0" y="0"/>
                <wp:positionH relativeFrom="column">
                  <wp:posOffset>254000</wp:posOffset>
                </wp:positionH>
                <wp:positionV relativeFrom="paragraph">
                  <wp:posOffset>32983</wp:posOffset>
                </wp:positionV>
                <wp:extent cx="4572000" cy="1518920"/>
                <wp:effectExtent l="0" t="0" r="19050" b="24130"/>
                <wp:wrapNone/>
                <wp:docPr id="14" name="Текст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572000" cy="15189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C87" w:rsidRPr="005437C7" w:rsidRDefault="00037C87" w:rsidP="00D7498D">
                            <w:pPr>
                              <w:pStyle w:val="a3"/>
                              <w:spacing w:before="278" w:beforeAutospacing="0" w:after="0" w:afterAutospacing="0"/>
                              <w:jc w:val="both"/>
                              <w:rPr>
                                <w:rFonts w:eastAsia="+mn-ea"/>
                                <w:b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5437C7">
                              <w:rPr>
                                <w:rFonts w:eastAsia="+mn-ea"/>
                                <w:b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Правильное оформление:</w:t>
                            </w:r>
                          </w:p>
                          <w:p w:rsidR="00037C87" w:rsidRPr="0027500E" w:rsidRDefault="00037C87" w:rsidP="0027500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267"/>
                              <w:contextualSpacing/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27500E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>Только на заявителя</w:t>
                            </w:r>
                          </w:p>
                          <w:p w:rsidR="00037C87" w:rsidRPr="0027500E" w:rsidRDefault="00037C87" w:rsidP="0027500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267"/>
                              <w:contextualSpacing/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27500E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>На заявителя и лиц, указанных в Свидетельстве</w:t>
                            </w:r>
                          </w:p>
                          <w:p w:rsidR="00037C87" w:rsidRPr="00D7498D" w:rsidRDefault="00037C87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Текст 3" o:spid="_x0000_s1031" style="position:absolute;left:0;text-align:left;margin-left:20pt;margin-top:2.6pt;width:5in;height:119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" fillcolor="white [3201]" strokecolor="black [3200]" strokeweight="2pt">
                <v:path arrowok="t"/>
                <o:lock v:ext="edit" grouping="t"/>
                <v:textbox>
                  <w:txbxContent>
                    <w:p w:rsidR="00042CF7" w:rsidRPr="005437C7" w:rsidRDefault="00042CF7" w:rsidP="00D7498D">
                      <w:pPr>
                        <w:pStyle w:val="a3"/>
                        <w:spacing w:before="278" w:beforeAutospacing="0" w:after="0" w:afterAutospacing="0"/>
                        <w:jc w:val="both"/>
                        <w:rPr>
                          <w:rFonts w:eastAsia="+mn-ea"/>
                          <w:b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 w:rsidRPr="005437C7">
                        <w:rPr>
                          <w:rFonts w:eastAsia="+mn-ea"/>
                          <w:b/>
                          <w:color w:val="000000"/>
                          <w:kern w:val="24"/>
                          <w:sz w:val="44"/>
                          <w:szCs w:val="44"/>
                        </w:rPr>
                        <w:t>Правильное оформление:</w:t>
                      </w:r>
                    </w:p>
                    <w:p w:rsidR="00042CF7" w:rsidRPr="0027500E" w:rsidRDefault="00042CF7" w:rsidP="0027500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267"/>
                        <w:contextualSpacing/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</w:pPr>
                      <w:r w:rsidRPr="0027500E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>Только на заявителя</w:t>
                      </w:r>
                    </w:p>
                    <w:p w:rsidR="00042CF7" w:rsidRPr="0027500E" w:rsidRDefault="00042CF7" w:rsidP="0027500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267"/>
                        <w:contextualSpacing/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</w:pPr>
                      <w:r w:rsidRPr="0027500E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>На заявителя и лиц, указанных в Свидетельстве</w:t>
                      </w:r>
                    </w:p>
                    <w:p w:rsidR="00042CF7" w:rsidRPr="00D7498D" w:rsidRDefault="00042CF7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25442" w:rsidRPr="005437C7" w:rsidRDefault="00A25442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25442" w:rsidRPr="005437C7" w:rsidRDefault="00A25442" w:rsidP="00A25442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25442" w:rsidRPr="005437C7" w:rsidRDefault="00ED04BC" w:rsidP="00A25442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D60CAF" wp14:editId="70B14D65">
                <wp:simplePos x="0" y="0"/>
                <wp:positionH relativeFrom="column">
                  <wp:posOffset>711947</wp:posOffset>
                </wp:positionH>
                <wp:positionV relativeFrom="paragraph">
                  <wp:posOffset>280819</wp:posOffset>
                </wp:positionV>
                <wp:extent cx="6278282" cy="1815353"/>
                <wp:effectExtent l="0" t="0" r="27305" b="13970"/>
                <wp:wrapNone/>
                <wp:docPr id="15" name="Текст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278282" cy="181535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C87" w:rsidRPr="005437C7" w:rsidRDefault="00037C87" w:rsidP="00D7498D">
                            <w:pPr>
                              <w:pStyle w:val="a3"/>
                              <w:spacing w:before="278" w:beforeAutospacing="0" w:after="0" w:afterAutospacing="0"/>
                              <w:jc w:val="both"/>
                              <w:rPr>
                                <w:rFonts w:eastAsia="+mn-ea"/>
                                <w:b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5437C7">
                              <w:rPr>
                                <w:rFonts w:eastAsia="+mn-ea"/>
                                <w:b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Неправильное оформление:</w:t>
                            </w:r>
                          </w:p>
                          <w:p w:rsidR="00037C87" w:rsidRPr="0027500E" w:rsidRDefault="00037C87" w:rsidP="0027500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267"/>
                              <w:contextualSpacing/>
                              <w:rPr>
                                <w:rFonts w:ascii="Times New Roman" w:eastAsia="+mn-ea" w:hAnsi="Times New Roman" w:cs="Times New Roman"/>
                                <w:b/>
                                <w:i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27500E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 xml:space="preserve">На заявителя, лицо, указанное в Свидетельстве и </w:t>
                            </w:r>
                            <w:r w:rsidRPr="0027500E">
                              <w:rPr>
                                <w:rFonts w:ascii="Times New Roman" w:eastAsia="+mn-ea" w:hAnsi="Times New Roman" w:cs="Times New Roman"/>
                                <w:b/>
                                <w:i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>третье лицо</w:t>
                            </w:r>
                          </w:p>
                          <w:p w:rsidR="00037C87" w:rsidRPr="0027500E" w:rsidRDefault="00037C87" w:rsidP="0027500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267"/>
                              <w:contextualSpacing/>
                              <w:rPr>
                                <w:rFonts w:ascii="Times New Roman" w:eastAsia="+mn-ea" w:hAnsi="Times New Roman" w:cs="Times New Roman"/>
                                <w:b/>
                                <w:i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27500E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 xml:space="preserve">На лицо, указанное в Свидетельстве </w:t>
                            </w:r>
                            <w:r w:rsidRPr="0027500E">
                              <w:rPr>
                                <w:rFonts w:ascii="Times New Roman" w:eastAsia="+mn-ea" w:hAnsi="Times New Roman" w:cs="Times New Roman"/>
                                <w:b/>
                                <w:i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>без заявителя</w:t>
                            </w:r>
                          </w:p>
                          <w:p w:rsidR="00037C87" w:rsidRPr="0027500E" w:rsidRDefault="00037C87" w:rsidP="0027500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267"/>
                              <w:contextualSpacing/>
                              <w:rPr>
                                <w:rFonts w:ascii="Times New Roman" w:eastAsia="+mn-ea" w:hAnsi="Times New Roman" w:cs="Times New Roman"/>
                                <w:b/>
                                <w:i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27500E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 xml:space="preserve">Только на </w:t>
                            </w:r>
                            <w:r w:rsidRPr="0027500E">
                              <w:rPr>
                                <w:rFonts w:ascii="Times New Roman" w:eastAsia="+mn-ea" w:hAnsi="Times New Roman" w:cs="Times New Roman"/>
                                <w:b/>
                                <w:i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>третье лицо</w:t>
                            </w:r>
                          </w:p>
                          <w:p w:rsidR="00037C87" w:rsidRPr="00D7498D" w:rsidRDefault="00037C87" w:rsidP="00D7498D">
                            <w:pPr>
                              <w:pStyle w:val="a3"/>
                              <w:spacing w:before="278" w:beforeAutospacing="0" w:after="0" w:afterAutospacing="0"/>
                              <w:jc w:val="both"/>
                              <w:rPr>
                                <w:rFonts w:eastAsia="+mn-ea"/>
                                <w:color w:val="000000"/>
                                <w:kern w:val="24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56.05pt;margin-top:22.1pt;width:494.35pt;height:142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" fillcolor="white [3201]" strokecolor="black [3200]" strokeweight="2pt">
                <v:path arrowok="t"/>
                <o:lock v:ext="edit" grouping="t"/>
                <v:textbox>
                  <w:txbxContent>
                    <w:p w:rsidR="00042CF7" w:rsidRPr="005437C7" w:rsidRDefault="00042CF7" w:rsidP="00D7498D">
                      <w:pPr>
                        <w:pStyle w:val="a3"/>
                        <w:spacing w:before="278" w:beforeAutospacing="0" w:after="0" w:afterAutospacing="0"/>
                        <w:jc w:val="both"/>
                        <w:rPr>
                          <w:rFonts w:eastAsia="+mn-ea"/>
                          <w:b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 w:rsidRPr="005437C7">
                        <w:rPr>
                          <w:rFonts w:eastAsia="+mn-ea"/>
                          <w:b/>
                          <w:color w:val="000000"/>
                          <w:kern w:val="24"/>
                          <w:sz w:val="44"/>
                          <w:szCs w:val="44"/>
                        </w:rPr>
                        <w:t>Неправильное оформление:</w:t>
                      </w:r>
                    </w:p>
                    <w:p w:rsidR="00042CF7" w:rsidRPr="0027500E" w:rsidRDefault="00042CF7" w:rsidP="0027500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267"/>
                        <w:contextualSpacing/>
                        <w:rPr>
                          <w:rFonts w:ascii="Times New Roman" w:eastAsia="+mn-ea" w:hAnsi="Times New Roman" w:cs="Times New Roman"/>
                          <w:b/>
                          <w:i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</w:pPr>
                      <w:r w:rsidRPr="0027500E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 xml:space="preserve">На заявителя, лицо, указанное в Свидетельстве и </w:t>
                      </w:r>
                      <w:r w:rsidRPr="0027500E">
                        <w:rPr>
                          <w:rFonts w:ascii="Times New Roman" w:eastAsia="+mn-ea" w:hAnsi="Times New Roman" w:cs="Times New Roman"/>
                          <w:b/>
                          <w:i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>третье лицо</w:t>
                      </w:r>
                    </w:p>
                    <w:p w:rsidR="00042CF7" w:rsidRPr="0027500E" w:rsidRDefault="00042CF7" w:rsidP="0027500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267"/>
                        <w:contextualSpacing/>
                        <w:rPr>
                          <w:rFonts w:ascii="Times New Roman" w:eastAsia="+mn-ea" w:hAnsi="Times New Roman" w:cs="Times New Roman"/>
                          <w:b/>
                          <w:i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</w:pPr>
                      <w:r w:rsidRPr="0027500E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 xml:space="preserve">На лицо, указанное в Свидетельстве </w:t>
                      </w:r>
                      <w:r w:rsidRPr="0027500E">
                        <w:rPr>
                          <w:rFonts w:ascii="Times New Roman" w:eastAsia="+mn-ea" w:hAnsi="Times New Roman" w:cs="Times New Roman"/>
                          <w:b/>
                          <w:i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>без заявителя</w:t>
                      </w:r>
                    </w:p>
                    <w:p w:rsidR="00042CF7" w:rsidRPr="0027500E" w:rsidRDefault="00042CF7" w:rsidP="0027500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267"/>
                        <w:contextualSpacing/>
                        <w:rPr>
                          <w:rFonts w:ascii="Times New Roman" w:eastAsia="+mn-ea" w:hAnsi="Times New Roman" w:cs="Times New Roman"/>
                          <w:b/>
                          <w:i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</w:pPr>
                      <w:r w:rsidRPr="0027500E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 xml:space="preserve">Только на </w:t>
                      </w:r>
                      <w:r w:rsidRPr="0027500E">
                        <w:rPr>
                          <w:rFonts w:ascii="Times New Roman" w:eastAsia="+mn-ea" w:hAnsi="Times New Roman" w:cs="Times New Roman"/>
                          <w:b/>
                          <w:i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>третье лицо</w:t>
                      </w:r>
                    </w:p>
                    <w:p w:rsidR="00042CF7" w:rsidRPr="00D7498D" w:rsidRDefault="00042CF7" w:rsidP="00D7498D">
                      <w:pPr>
                        <w:pStyle w:val="a3"/>
                        <w:spacing w:before="278" w:beforeAutospacing="0" w:after="0" w:afterAutospacing="0"/>
                        <w:jc w:val="both"/>
                        <w:rPr>
                          <w:rFonts w:eastAsia="+mn-ea"/>
                          <w:color w:val="000000"/>
                          <w:kern w:val="24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25442" w:rsidRPr="005437C7" w:rsidRDefault="00A25442" w:rsidP="00A25442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25442" w:rsidRPr="005437C7" w:rsidRDefault="00A25442" w:rsidP="00A25442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25442" w:rsidRPr="005437C7" w:rsidRDefault="00A25442" w:rsidP="00A25442">
      <w:pPr>
        <w:tabs>
          <w:tab w:val="left" w:pos="2038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37C7"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:rsidR="00ED04BC" w:rsidRDefault="00ED04BC" w:rsidP="00ED04BC">
      <w:pPr>
        <w:tabs>
          <w:tab w:val="left" w:pos="712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:rsidR="00F0708A" w:rsidRPr="00ED04BC" w:rsidRDefault="00F0708A" w:rsidP="00ED04BC">
      <w:pPr>
        <w:tabs>
          <w:tab w:val="left" w:pos="71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37C7"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  <w:t>Требования к приобретению</w:t>
      </w:r>
    </w:p>
    <w:p w:rsidR="00F0708A" w:rsidRPr="005437C7" w:rsidRDefault="00F0708A" w:rsidP="00ED04BC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Изолированное </w:t>
      </w:r>
      <w:r w:rsidR="00B10CCD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жилое </w:t>
      </w: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помещение</w:t>
      </w:r>
      <w:r w:rsidR="00B10CCD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(квартира, жилой дом)</w:t>
      </w:r>
    </w:p>
    <w:p w:rsidR="00F0708A" w:rsidRPr="005437C7" w:rsidRDefault="00F0708A" w:rsidP="00ED04BC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Назначение: жилое </w:t>
      </w:r>
      <w:r w:rsidR="00CB13BA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помещение</w:t>
      </w:r>
    </w:p>
    <w:p w:rsidR="00F0708A" w:rsidRPr="005437C7" w:rsidRDefault="00F0708A" w:rsidP="00ED04BC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Общая площадь не менее 10 кв. м на 1 члена семьи (минус балконы, лоджии, веранды и террасы) </w:t>
      </w:r>
    </w:p>
    <w:p w:rsidR="00A22EFA" w:rsidRDefault="00F0708A" w:rsidP="00ED04BC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Место приобретения жилого п</w:t>
      </w:r>
      <w:r w:rsidR="00B10CCD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омещения - </w:t>
      </w:r>
      <w:r w:rsidRPr="005437C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на территории Ростовской области</w:t>
      </w:r>
    </w:p>
    <w:p w:rsidR="00ED04BC" w:rsidRPr="00ED04BC" w:rsidRDefault="00ED04BC" w:rsidP="00ED04BC">
      <w:pPr>
        <w:spacing w:after="0" w:line="240" w:lineRule="auto"/>
        <w:ind w:left="1267"/>
        <w:contextualSpacing/>
        <w:rPr>
          <w:rFonts w:ascii="Times New Roman" w:eastAsia="+mn-ea" w:hAnsi="Times New Roman" w:cs="Times New Roman"/>
          <w:color w:val="000000"/>
          <w:kern w:val="24"/>
          <w:sz w:val="16"/>
          <w:szCs w:val="16"/>
          <w:lang w:eastAsia="ru-RU"/>
        </w:rPr>
      </w:pPr>
    </w:p>
    <w:p w:rsidR="00ED04BC" w:rsidRPr="005437C7" w:rsidRDefault="00ED04BC" w:rsidP="00ED04BC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</w:pPr>
      <w:r w:rsidRPr="005437C7"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  <w:t>Расчет с продавцом</w:t>
      </w:r>
    </w:p>
    <w:p w:rsidR="00ED04BC" w:rsidRDefault="00B10CCD" w:rsidP="00ED04BC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color w:val="000000"/>
          <w:kern w:val="24"/>
          <w:sz w:val="60"/>
          <w:szCs w:val="60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60"/>
          <w:szCs w:val="60"/>
          <w:lang w:eastAsia="ru-RU"/>
        </w:rPr>
        <w:t>только</w:t>
      </w:r>
      <w:r w:rsidR="00ED04BC" w:rsidRPr="005437C7">
        <w:rPr>
          <w:rFonts w:ascii="Times New Roman" w:eastAsia="+mn-ea" w:hAnsi="Times New Roman" w:cs="Times New Roman"/>
          <w:color w:val="000000"/>
          <w:kern w:val="24"/>
          <w:sz w:val="56"/>
          <w:szCs w:val="56"/>
          <w:lang w:eastAsia="ru-RU"/>
        </w:rPr>
        <w:t xml:space="preserve"> </w:t>
      </w:r>
      <w:r>
        <w:rPr>
          <w:rFonts w:ascii="Times New Roman" w:eastAsia="+mn-ea" w:hAnsi="Times New Roman" w:cs="Times New Roman"/>
          <w:i/>
          <w:color w:val="000000"/>
          <w:kern w:val="24"/>
          <w:sz w:val="76"/>
          <w:szCs w:val="76"/>
          <w:u w:val="thick"/>
          <w:lang w:eastAsia="ru-RU"/>
        </w:rPr>
        <w:t>БЕЗНАЛИЧНО!!!!!</w:t>
      </w:r>
    </w:p>
    <w:p w:rsidR="0044658E" w:rsidRDefault="0044658E" w:rsidP="00ED04BC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color w:val="000000"/>
          <w:kern w:val="24"/>
          <w:sz w:val="60"/>
          <w:szCs w:val="60"/>
          <w:lang w:eastAsia="ru-RU"/>
        </w:rPr>
      </w:pP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F8140D" wp14:editId="77262C6F">
                <wp:simplePos x="0" y="0"/>
                <wp:positionH relativeFrom="column">
                  <wp:posOffset>1706245</wp:posOffset>
                </wp:positionH>
                <wp:positionV relativeFrom="paragraph">
                  <wp:posOffset>269875</wp:posOffset>
                </wp:positionV>
                <wp:extent cx="3603625" cy="470535"/>
                <wp:effectExtent l="0" t="0" r="15875" b="24765"/>
                <wp:wrapNone/>
                <wp:docPr id="19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25" cy="4705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7C87" w:rsidRDefault="00037C87" w:rsidP="00ED04BC">
                            <w:pPr>
                              <w:jc w:val="center"/>
                            </w:pPr>
                            <w:r w:rsidRPr="00ED04BC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>Стоимость жилого помещения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33" style="position:absolute;left:0;text-align:left;margin-left:134.35pt;margin-top:21.25pt;width:283.75pt;height:37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" fillcolor="window" strokecolor="windowText" strokeweight="2pt">
                <v:textbox>
                  <w:txbxContent>
                    <w:p w:rsidR="00042CF7" w:rsidRDefault="00042CF7" w:rsidP="00ED04BC">
                      <w:pPr>
                        <w:jc w:val="center"/>
                      </w:pPr>
                      <w:r w:rsidRPr="00ED04BC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>Стоимость жилого помещения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1918C4" w:rsidRPr="00AE677B" w:rsidRDefault="00037C87" w:rsidP="00ED04BC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color w:val="000000"/>
          <w:kern w:val="24"/>
          <w:sz w:val="60"/>
          <w:szCs w:val="60"/>
          <w:lang w:eastAsia="ru-RU"/>
        </w:rPr>
      </w:pP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22A686" wp14:editId="625B127C">
                <wp:simplePos x="0" y="0"/>
                <wp:positionH relativeFrom="column">
                  <wp:posOffset>1034415</wp:posOffset>
                </wp:positionH>
                <wp:positionV relativeFrom="paragraph">
                  <wp:posOffset>309245</wp:posOffset>
                </wp:positionV>
                <wp:extent cx="1209675" cy="618490"/>
                <wp:effectExtent l="19050" t="19050" r="9525" b="29210"/>
                <wp:wrapNone/>
                <wp:docPr id="24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61849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45pt,24.35pt" to="176.7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" strokecolor="windowText" strokeweight="3pt"/>
            </w:pict>
          </mc:Fallback>
        </mc:AlternateContent>
      </w: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5D928C" wp14:editId="73CBE6B7">
                <wp:simplePos x="0" y="0"/>
                <wp:positionH relativeFrom="column">
                  <wp:posOffset>4745990</wp:posOffset>
                </wp:positionH>
                <wp:positionV relativeFrom="paragraph">
                  <wp:posOffset>290195</wp:posOffset>
                </wp:positionV>
                <wp:extent cx="1707515" cy="483870"/>
                <wp:effectExtent l="19050" t="19050" r="6985" b="30480"/>
                <wp:wrapNone/>
                <wp:docPr id="25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7515" cy="48387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7pt,22.85pt" to="508.1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" strokecolor="windowText" strokeweight="3pt"/>
            </w:pict>
          </mc:Fallback>
        </mc:AlternateContent>
      </w: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5EDD02" wp14:editId="0251908A">
                <wp:simplePos x="0" y="0"/>
                <wp:positionH relativeFrom="column">
                  <wp:posOffset>3683747</wp:posOffset>
                </wp:positionH>
                <wp:positionV relativeFrom="paragraph">
                  <wp:posOffset>304090</wp:posOffset>
                </wp:positionV>
                <wp:extent cx="0" cy="618565"/>
                <wp:effectExtent l="19050" t="0" r="19050" b="10160"/>
                <wp:wrapNone/>
                <wp:docPr id="27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85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05pt,23.95pt" to="290.0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" strokecolor="windowText" strokeweight="3pt"/>
            </w:pict>
          </mc:Fallback>
        </mc:AlternateContent>
      </w:r>
    </w:p>
    <w:p w:rsidR="00ED04BC" w:rsidRDefault="00ED04BC" w:rsidP="00ED04BC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ED04BC" w:rsidRPr="00ED04BC" w:rsidRDefault="00037C87" w:rsidP="00ED04BC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F542D4" wp14:editId="4A119016">
                <wp:simplePos x="0" y="0"/>
                <wp:positionH relativeFrom="column">
                  <wp:posOffset>254635</wp:posOffset>
                </wp:positionH>
                <wp:positionV relativeFrom="paragraph">
                  <wp:posOffset>235585</wp:posOffset>
                </wp:positionV>
                <wp:extent cx="1640205" cy="900430"/>
                <wp:effectExtent l="0" t="0" r="17145" b="13970"/>
                <wp:wrapNone/>
                <wp:docPr id="20" name="Блок-схема: альтернативный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205" cy="90043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C87" w:rsidRDefault="00037C87" w:rsidP="00ED04BC">
                            <w:pPr>
                              <w:jc w:val="center"/>
                            </w:pPr>
                            <w:r w:rsidRPr="00ED04BC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>Собственные средства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4" o:spid="_x0000_s1033" type="#_x0000_t176" style="position:absolute;left:0;text-align:left;margin-left:20.05pt;margin-top:18.55pt;width:129.15pt;height:70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" fillcolor="white [3212]" strokecolor="black [3200]" strokeweight="2pt">
                <v:textbox>
                  <w:txbxContent>
                    <w:p w:rsidR="00037C87" w:rsidRDefault="00037C87" w:rsidP="00ED04BC">
                      <w:pPr>
                        <w:jc w:val="center"/>
                      </w:pPr>
                      <w:r w:rsidRPr="00ED04BC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>Собственные средства</w:t>
                      </w:r>
                    </w:p>
                  </w:txbxContent>
                </v:textbox>
              </v:shape>
            </w:pict>
          </mc:Fallback>
        </mc:AlternateContent>
      </w: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929C1A" wp14:editId="107B503D">
                <wp:simplePos x="0" y="0"/>
                <wp:positionH relativeFrom="column">
                  <wp:posOffset>5591810</wp:posOffset>
                </wp:positionH>
                <wp:positionV relativeFrom="paragraph">
                  <wp:posOffset>80010</wp:posOffset>
                </wp:positionV>
                <wp:extent cx="1639570" cy="766445"/>
                <wp:effectExtent l="0" t="0" r="17780" b="14605"/>
                <wp:wrapNone/>
                <wp:docPr id="12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76644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C87" w:rsidRPr="00ED04BC" w:rsidRDefault="00037C87" w:rsidP="00ED04B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ED04BC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>Кредитные средства</w:t>
                            </w:r>
                          </w:p>
                          <w:p w:rsidR="00037C87" w:rsidRDefault="00037C87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4" style="position:absolute;left:0;text-align:left;margin-left:440.3pt;margin-top:6.3pt;width:129.1pt;height:60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" fillcolor="white [3201]" strokecolor="black [3200]" strokeweight="2pt">
                <v:textbox>
                  <w:txbxContent>
                    <w:p w:rsidR="00037C87" w:rsidRPr="00ED04BC" w:rsidRDefault="00037C87" w:rsidP="00ED04B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</w:pPr>
                      <w:r w:rsidRPr="00ED04BC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>Кредитные средства</w:t>
                      </w:r>
                    </w:p>
                    <w:p w:rsidR="00037C87" w:rsidRDefault="00037C87"/>
                  </w:txbxContent>
                </v:textbox>
              </v:roundrect>
            </w:pict>
          </mc:Fallback>
        </mc:AlternateContent>
      </w:r>
      <w:r w:rsidR="00FB67EF"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C1EFE0" wp14:editId="5C1C5BA9">
                <wp:simplePos x="0" y="0"/>
                <wp:positionH relativeFrom="column">
                  <wp:posOffset>2498426</wp:posOffset>
                </wp:positionH>
                <wp:positionV relativeFrom="paragraph">
                  <wp:posOffset>225425</wp:posOffset>
                </wp:positionV>
                <wp:extent cx="2473960" cy="1102360"/>
                <wp:effectExtent l="0" t="0" r="21590" b="21590"/>
                <wp:wrapNone/>
                <wp:docPr id="2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60" cy="110236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C87" w:rsidRDefault="00037C87" w:rsidP="00ED04B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 xml:space="preserve">Социальные выплаты  </w:t>
                            </w:r>
                            <w:r w:rsidRPr="00ED04BC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 xml:space="preserve">(материнский капитал и т.п.) </w:t>
                            </w:r>
                          </w:p>
                          <w:p w:rsidR="00037C87" w:rsidRDefault="00037C87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5" style="position:absolute;left:0;text-align:left;margin-left:196.75pt;margin-top:17.75pt;width:194.8pt;height:86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" fillcolor="white [3201]" strokecolor="black [3200]" strokeweight="2pt">
                <v:textbox>
                  <w:txbxContent>
                    <w:p w:rsidR="00037C87" w:rsidRDefault="00037C87" w:rsidP="00ED04B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 xml:space="preserve">Социальные выплаты  </w:t>
                      </w:r>
                      <w:r w:rsidRPr="00ED04BC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 xml:space="preserve">(материнский капитал и т.п.) </w:t>
                      </w:r>
                    </w:p>
                    <w:p w:rsidR="00037C87" w:rsidRDefault="00037C87"/>
                  </w:txbxContent>
                </v:textbox>
              </v:roundrect>
            </w:pict>
          </mc:Fallback>
        </mc:AlternateContent>
      </w:r>
    </w:p>
    <w:p w:rsidR="00ED04BC" w:rsidRDefault="00ED04BC" w:rsidP="004604CD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</w:rPr>
      </w:pPr>
    </w:p>
    <w:p w:rsidR="00ED04BC" w:rsidRDefault="00ED04BC" w:rsidP="004604CD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</w:rPr>
      </w:pPr>
    </w:p>
    <w:p w:rsidR="00ED04BC" w:rsidRDefault="00ED04BC" w:rsidP="004604CD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</w:rPr>
      </w:pPr>
    </w:p>
    <w:p w:rsidR="00540ACA" w:rsidRPr="00AE677B" w:rsidRDefault="009444E4" w:rsidP="00501623">
      <w:pPr>
        <w:spacing w:line="240" w:lineRule="auto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</w:pPr>
      <w:r w:rsidRPr="00AE677B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 </w:t>
      </w:r>
      <w:r w:rsidR="00335D5A" w:rsidRPr="00AE677B"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  <w:t>Оформление ипотечного</w:t>
      </w:r>
      <w:r w:rsidR="00AE677B"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  <w:t xml:space="preserve"> </w:t>
      </w:r>
      <w:r w:rsidR="00335D5A" w:rsidRPr="00AE677B"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  <w:t>кредита</w:t>
      </w:r>
    </w:p>
    <w:p w:rsidR="009444E4" w:rsidRPr="005437C7" w:rsidRDefault="00F364D1" w:rsidP="00501623">
      <w:pPr>
        <w:pStyle w:val="a3"/>
        <w:spacing w:before="278" w:beforeAutospacing="0" w:after="0" w:afterAutospacing="0"/>
        <w:jc w:val="both"/>
        <w:rPr>
          <w:rFonts w:eastAsia="+mn-ea"/>
          <w:color w:val="000000"/>
          <w:kern w:val="24"/>
          <w:sz w:val="36"/>
          <w:szCs w:val="36"/>
        </w:rPr>
      </w:pPr>
      <w:r w:rsidRPr="005437C7">
        <w:rPr>
          <w:rFonts w:eastAsia="+mn-ea"/>
          <w:color w:val="000000"/>
          <w:kern w:val="24"/>
          <w:sz w:val="36"/>
          <w:szCs w:val="36"/>
        </w:rPr>
        <w:t xml:space="preserve">Ипотечный (жилищный) кредит оформляется только в </w:t>
      </w:r>
      <w:r w:rsidR="009444E4" w:rsidRPr="005437C7">
        <w:rPr>
          <w:rFonts w:eastAsia="+mn-ea"/>
          <w:color w:val="000000"/>
          <w:kern w:val="24"/>
          <w:sz w:val="36"/>
          <w:szCs w:val="36"/>
        </w:rPr>
        <w:t>Банк</w:t>
      </w:r>
      <w:r w:rsidRPr="005437C7">
        <w:rPr>
          <w:rFonts w:eastAsia="+mn-ea"/>
          <w:color w:val="000000"/>
          <w:kern w:val="24"/>
          <w:sz w:val="36"/>
          <w:szCs w:val="36"/>
        </w:rPr>
        <w:t>ах</w:t>
      </w:r>
      <w:r w:rsidR="009444E4" w:rsidRPr="005437C7">
        <w:rPr>
          <w:rFonts w:eastAsia="+mn-ea"/>
          <w:color w:val="000000"/>
          <w:kern w:val="24"/>
          <w:sz w:val="36"/>
          <w:szCs w:val="36"/>
        </w:rPr>
        <w:t>, участвующи</w:t>
      </w:r>
      <w:r w:rsidRPr="005437C7">
        <w:rPr>
          <w:rFonts w:eastAsia="+mn-ea"/>
          <w:color w:val="000000"/>
          <w:kern w:val="24"/>
          <w:sz w:val="36"/>
          <w:szCs w:val="36"/>
        </w:rPr>
        <w:t>х</w:t>
      </w:r>
      <w:r w:rsidR="009444E4" w:rsidRPr="005437C7">
        <w:rPr>
          <w:rFonts w:eastAsia="+mn-ea"/>
          <w:color w:val="000000"/>
          <w:kern w:val="24"/>
          <w:sz w:val="36"/>
          <w:szCs w:val="36"/>
        </w:rPr>
        <w:t xml:space="preserve"> в реализации подпрограммы (любой филиал на территории Ростовской области)</w:t>
      </w:r>
    </w:p>
    <w:p w:rsidR="00540ACA" w:rsidRPr="005437C7" w:rsidRDefault="00AE677B" w:rsidP="008D7336">
      <w:pPr>
        <w:tabs>
          <w:tab w:val="left" w:pos="6792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1EDFDD" wp14:editId="607F1C3E">
                <wp:simplePos x="0" y="0"/>
                <wp:positionH relativeFrom="column">
                  <wp:posOffset>267596</wp:posOffset>
                </wp:positionH>
                <wp:positionV relativeFrom="paragraph">
                  <wp:posOffset>184785</wp:posOffset>
                </wp:positionV>
                <wp:extent cx="4733365" cy="1264024"/>
                <wp:effectExtent l="0" t="0" r="10160" b="12700"/>
                <wp:wrapNone/>
                <wp:docPr id="28" name="Текст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33365" cy="126402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C87" w:rsidRPr="00AE677B" w:rsidRDefault="00037C87" w:rsidP="00C12440">
                            <w:pPr>
                              <w:pStyle w:val="a3"/>
                              <w:spacing w:before="278" w:beforeAutospacing="0" w:after="0" w:afterAutospacing="0"/>
                              <w:jc w:val="both"/>
                              <w:rPr>
                                <w:rFonts w:eastAsia="+mn-ea"/>
                                <w:b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AE677B">
                              <w:rPr>
                                <w:rFonts w:eastAsia="+mn-ea"/>
                                <w:b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 xml:space="preserve">Целевое назначение: </w:t>
                            </w:r>
                          </w:p>
                          <w:p w:rsidR="00037C87" w:rsidRPr="001918C4" w:rsidRDefault="00037C87" w:rsidP="001918C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267"/>
                              <w:contextualSpacing/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1918C4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>Приобретение нового жилья</w:t>
                            </w:r>
                          </w:p>
                          <w:p w:rsidR="00037C87" w:rsidRPr="001918C4" w:rsidRDefault="00037C87" w:rsidP="001918C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267"/>
                              <w:contextualSpacing/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918C4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>Строительство</w:t>
                            </w:r>
                            <w:r w:rsidRPr="001918C4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жилья</w:t>
                            </w:r>
                          </w:p>
                          <w:p w:rsidR="00037C87" w:rsidRPr="00AE677B" w:rsidRDefault="00037C87" w:rsidP="00AE677B">
                            <w:pPr>
                              <w:pStyle w:val="a3"/>
                              <w:spacing w:before="278" w:beforeAutospacing="0" w:after="0" w:afterAutospacing="0"/>
                              <w:ind w:left="2136"/>
                              <w:jc w:val="both"/>
                              <w:rPr>
                                <w:rFonts w:eastAsia="+mn-e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21.05pt;margin-top:14.55pt;width:372.7pt;height:99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" fillcolor="white [3201]" strokecolor="black [3200]" strokeweight="2pt">
                <v:path arrowok="t"/>
                <o:lock v:ext="edit" grouping="t"/>
                <v:textbox>
                  <w:txbxContent>
                    <w:p w:rsidR="00042CF7" w:rsidRPr="00AE677B" w:rsidRDefault="00042CF7" w:rsidP="00C12440">
                      <w:pPr>
                        <w:pStyle w:val="a3"/>
                        <w:spacing w:before="278" w:beforeAutospacing="0" w:after="0" w:afterAutospacing="0"/>
                        <w:jc w:val="both"/>
                        <w:rPr>
                          <w:rFonts w:eastAsia="+mn-ea"/>
                          <w:b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 w:rsidRPr="00AE677B">
                        <w:rPr>
                          <w:rFonts w:eastAsia="+mn-ea"/>
                          <w:b/>
                          <w:color w:val="000000"/>
                          <w:kern w:val="24"/>
                          <w:sz w:val="44"/>
                          <w:szCs w:val="44"/>
                        </w:rPr>
                        <w:t xml:space="preserve">Целевое назначение: </w:t>
                      </w:r>
                    </w:p>
                    <w:p w:rsidR="00042CF7" w:rsidRPr="001918C4" w:rsidRDefault="00042CF7" w:rsidP="001918C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267"/>
                        <w:contextualSpacing/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</w:pPr>
                      <w:r w:rsidRPr="001918C4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>Приобретение нового жилья</w:t>
                      </w:r>
                    </w:p>
                    <w:p w:rsidR="00042CF7" w:rsidRPr="001918C4" w:rsidRDefault="00042CF7" w:rsidP="001918C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267"/>
                        <w:contextualSpacing/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1918C4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>Строительство</w:t>
                      </w:r>
                      <w:r w:rsidRPr="001918C4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</w:rPr>
                        <w:t xml:space="preserve"> жилья</w:t>
                      </w:r>
                    </w:p>
                    <w:p w:rsidR="00042CF7" w:rsidRPr="00AE677B" w:rsidRDefault="00042CF7" w:rsidP="00AE677B">
                      <w:pPr>
                        <w:pStyle w:val="a3"/>
                        <w:spacing w:before="278" w:beforeAutospacing="0" w:after="0" w:afterAutospacing="0"/>
                        <w:ind w:left="2136"/>
                        <w:jc w:val="both"/>
                        <w:rPr>
                          <w:rFonts w:eastAsia="+mn-ea"/>
                          <w:color w:val="000000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D7336" w:rsidRPr="005437C7" w:rsidRDefault="008D7336" w:rsidP="008D7336">
      <w:pPr>
        <w:tabs>
          <w:tab w:val="left" w:pos="6792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D7336" w:rsidRPr="005437C7" w:rsidRDefault="008D7336" w:rsidP="008D7336">
      <w:pPr>
        <w:tabs>
          <w:tab w:val="left" w:pos="6792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13E89" w:rsidRPr="005437C7" w:rsidRDefault="003E4554" w:rsidP="008D7336">
      <w:pPr>
        <w:tabs>
          <w:tab w:val="left" w:pos="6792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71BBB7" wp14:editId="223B346C">
                <wp:simplePos x="0" y="0"/>
                <wp:positionH relativeFrom="column">
                  <wp:posOffset>1208107</wp:posOffset>
                </wp:positionH>
                <wp:positionV relativeFrom="paragraph">
                  <wp:posOffset>375920</wp:posOffset>
                </wp:positionV>
                <wp:extent cx="5526405" cy="2097405"/>
                <wp:effectExtent l="0" t="0" r="17145" b="17145"/>
                <wp:wrapNone/>
                <wp:docPr id="30" name="Текст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526405" cy="2097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C87" w:rsidRPr="00AE677B" w:rsidRDefault="00037C87" w:rsidP="00C12440">
                            <w:pPr>
                              <w:pStyle w:val="a3"/>
                              <w:spacing w:before="278" w:beforeAutospacing="0" w:after="0" w:afterAutospacing="0"/>
                              <w:jc w:val="both"/>
                              <w:rPr>
                                <w:rFonts w:eastAsia="+mn-ea"/>
                                <w:b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AE677B">
                              <w:rPr>
                                <w:rFonts w:eastAsia="+mn-ea"/>
                                <w:b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 xml:space="preserve">Нецелевое назначение: </w:t>
                            </w:r>
                          </w:p>
                          <w:p w:rsidR="00037C87" w:rsidRPr="001918C4" w:rsidRDefault="00037C87" w:rsidP="001918C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267"/>
                              <w:contextualSpacing/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1918C4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>Ремонт (текущий и капитальный)</w:t>
                            </w:r>
                          </w:p>
                          <w:p w:rsidR="00037C87" w:rsidRPr="001918C4" w:rsidRDefault="00037C87" w:rsidP="001918C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267"/>
                              <w:contextualSpacing/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1918C4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>Реконструкция</w:t>
                            </w:r>
                          </w:p>
                          <w:p w:rsidR="00037C87" w:rsidRPr="001918C4" w:rsidRDefault="00037C87" w:rsidP="001918C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267"/>
                              <w:contextualSpacing/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1918C4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 xml:space="preserve">Перепланировка </w:t>
                            </w:r>
                          </w:p>
                          <w:p w:rsidR="00037C87" w:rsidRPr="001918C4" w:rsidRDefault="00037C87" w:rsidP="001918C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267"/>
                              <w:contextualSpacing/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1918C4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>Улучшение технических характеристик жилого помещения</w:t>
                            </w:r>
                            <w:r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 xml:space="preserve"> и т.п.</w:t>
                            </w:r>
                          </w:p>
                          <w:p w:rsidR="00037C87" w:rsidRPr="00501623" w:rsidRDefault="00037C87" w:rsidP="00501623">
                            <w:pPr>
                              <w:pStyle w:val="a3"/>
                              <w:spacing w:before="278" w:beforeAutospacing="0" w:after="0" w:afterAutospacing="0"/>
                              <w:jc w:val="both"/>
                              <w:rPr>
                                <w:rFonts w:eastAsia="+mn-ea"/>
                                <w:color w:val="000000"/>
                                <w:kern w:val="24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position:absolute;margin-left:95.15pt;margin-top:29.6pt;width:435.15pt;height:165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" fillcolor="white [3201]" strokecolor="black [3200]" strokeweight="2pt">
                <v:path arrowok="t"/>
                <o:lock v:ext="edit" grouping="t"/>
                <v:textbox>
                  <w:txbxContent>
                    <w:p w:rsidR="00042CF7" w:rsidRPr="00AE677B" w:rsidRDefault="00042CF7" w:rsidP="00C12440">
                      <w:pPr>
                        <w:pStyle w:val="a3"/>
                        <w:spacing w:before="278" w:beforeAutospacing="0" w:after="0" w:afterAutospacing="0"/>
                        <w:jc w:val="both"/>
                        <w:rPr>
                          <w:rFonts w:eastAsia="+mn-ea"/>
                          <w:b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 w:rsidRPr="00AE677B">
                        <w:rPr>
                          <w:rFonts w:eastAsia="+mn-ea"/>
                          <w:b/>
                          <w:color w:val="000000"/>
                          <w:kern w:val="24"/>
                          <w:sz w:val="44"/>
                          <w:szCs w:val="44"/>
                        </w:rPr>
                        <w:t xml:space="preserve">Нецелевое назначение: </w:t>
                      </w:r>
                    </w:p>
                    <w:p w:rsidR="00042CF7" w:rsidRPr="001918C4" w:rsidRDefault="00042CF7" w:rsidP="001918C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267"/>
                        <w:contextualSpacing/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</w:pPr>
                      <w:r w:rsidRPr="001918C4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>Ремонт (текущий и капитальный)</w:t>
                      </w:r>
                    </w:p>
                    <w:p w:rsidR="00042CF7" w:rsidRPr="001918C4" w:rsidRDefault="00042CF7" w:rsidP="001918C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267"/>
                        <w:contextualSpacing/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</w:pPr>
                      <w:r w:rsidRPr="001918C4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>Реконструкция</w:t>
                      </w:r>
                    </w:p>
                    <w:p w:rsidR="00042CF7" w:rsidRPr="001918C4" w:rsidRDefault="00042CF7" w:rsidP="001918C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267"/>
                        <w:contextualSpacing/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</w:pPr>
                      <w:r w:rsidRPr="001918C4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 xml:space="preserve">Перепланировка </w:t>
                      </w:r>
                    </w:p>
                    <w:p w:rsidR="00042CF7" w:rsidRPr="001918C4" w:rsidRDefault="00042CF7" w:rsidP="001918C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267"/>
                        <w:contextualSpacing/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</w:pPr>
                      <w:r w:rsidRPr="001918C4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>Улучшение технических характеристик жилого помещения</w:t>
                      </w:r>
                      <w:r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36"/>
                          <w:szCs w:val="36"/>
                          <w:lang w:eastAsia="ru-RU"/>
                        </w:rPr>
                        <w:t xml:space="preserve"> и т.п.</w:t>
                      </w:r>
                    </w:p>
                    <w:p w:rsidR="00042CF7" w:rsidRPr="00501623" w:rsidRDefault="00042CF7" w:rsidP="00501623">
                      <w:pPr>
                        <w:pStyle w:val="a3"/>
                        <w:spacing w:before="278" w:beforeAutospacing="0" w:after="0" w:afterAutospacing="0"/>
                        <w:jc w:val="both"/>
                        <w:rPr>
                          <w:rFonts w:eastAsia="+mn-ea"/>
                          <w:color w:val="000000"/>
                          <w:kern w:val="24"/>
                          <w:sz w:val="60"/>
                          <w:szCs w:val="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13E89" w:rsidRPr="005437C7" w:rsidRDefault="00013E89" w:rsidP="00013E89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13E89" w:rsidRPr="005437C7" w:rsidRDefault="00013E89" w:rsidP="00013E89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13E89" w:rsidRPr="005437C7" w:rsidRDefault="00013E89" w:rsidP="00013E89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13E89" w:rsidRPr="005437C7" w:rsidRDefault="00013E89" w:rsidP="00013E89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13E89" w:rsidRPr="005437C7" w:rsidRDefault="00013E89" w:rsidP="00013E89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10CCD" w:rsidRPr="00B10CCD" w:rsidRDefault="00B10CCD" w:rsidP="00C12440">
      <w:pPr>
        <w:tabs>
          <w:tab w:val="left" w:pos="537"/>
        </w:tabs>
        <w:spacing w:line="240" w:lineRule="auto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16"/>
          <w:szCs w:val="16"/>
          <w:u w:val="single"/>
        </w:rPr>
      </w:pPr>
    </w:p>
    <w:p w:rsidR="007C096C" w:rsidRPr="00AE677B" w:rsidRDefault="00265075" w:rsidP="00C12440">
      <w:pPr>
        <w:tabs>
          <w:tab w:val="left" w:pos="537"/>
        </w:tabs>
        <w:spacing w:line="240" w:lineRule="auto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</w:pPr>
      <w:r w:rsidRPr="00AE677B"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  <w:t xml:space="preserve">Основные случаи отказа в получении </w:t>
      </w:r>
      <w:r w:rsidR="007C096C" w:rsidRPr="00AE677B"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  <w:t>бюджетных субсидий</w:t>
      </w:r>
    </w:p>
    <w:p w:rsidR="007C096C" w:rsidRPr="005437C7" w:rsidRDefault="007C096C" w:rsidP="00CF5C55">
      <w:pPr>
        <w:pStyle w:val="a3"/>
        <w:numPr>
          <w:ilvl w:val="0"/>
          <w:numId w:val="5"/>
        </w:numPr>
        <w:spacing w:before="278" w:beforeAutospacing="0" w:after="0" w:afterAutospacing="0"/>
        <w:jc w:val="both"/>
        <w:rPr>
          <w:rFonts w:eastAsia="+mn-ea"/>
          <w:color w:val="000000"/>
          <w:kern w:val="24"/>
          <w:sz w:val="36"/>
          <w:szCs w:val="36"/>
        </w:rPr>
      </w:pPr>
      <w:r w:rsidRPr="005437C7">
        <w:rPr>
          <w:rFonts w:eastAsia="+mn-ea"/>
          <w:color w:val="000000"/>
          <w:kern w:val="24"/>
          <w:sz w:val="36"/>
          <w:szCs w:val="36"/>
        </w:rPr>
        <w:t>Покупка жилья у близких родственников</w:t>
      </w:r>
    </w:p>
    <w:p w:rsidR="007C096C" w:rsidRPr="005437C7" w:rsidRDefault="007C096C" w:rsidP="00CF5C55">
      <w:pPr>
        <w:pStyle w:val="a3"/>
        <w:numPr>
          <w:ilvl w:val="0"/>
          <w:numId w:val="5"/>
        </w:numPr>
        <w:spacing w:before="278" w:beforeAutospacing="0" w:after="0" w:afterAutospacing="0"/>
        <w:jc w:val="both"/>
        <w:rPr>
          <w:rFonts w:eastAsia="+mn-ea"/>
          <w:color w:val="000000"/>
          <w:kern w:val="24"/>
          <w:sz w:val="36"/>
          <w:szCs w:val="36"/>
        </w:rPr>
      </w:pPr>
      <w:r w:rsidRPr="005437C7">
        <w:rPr>
          <w:rFonts w:eastAsia="+mn-ea"/>
          <w:color w:val="000000"/>
          <w:kern w:val="24"/>
          <w:sz w:val="36"/>
          <w:szCs w:val="36"/>
        </w:rPr>
        <w:t>Местонахождение жилого помещения за пределами Ростовской области</w:t>
      </w:r>
    </w:p>
    <w:p w:rsidR="007C096C" w:rsidRPr="005437C7" w:rsidRDefault="007C096C" w:rsidP="00CF5C55">
      <w:pPr>
        <w:pStyle w:val="a3"/>
        <w:numPr>
          <w:ilvl w:val="0"/>
          <w:numId w:val="5"/>
        </w:numPr>
        <w:spacing w:before="278" w:beforeAutospacing="0" w:after="0" w:afterAutospacing="0"/>
        <w:jc w:val="both"/>
        <w:rPr>
          <w:rFonts w:eastAsia="+mn-ea"/>
          <w:color w:val="000000"/>
          <w:kern w:val="24"/>
          <w:sz w:val="36"/>
          <w:szCs w:val="36"/>
        </w:rPr>
      </w:pPr>
      <w:r w:rsidRPr="005437C7">
        <w:rPr>
          <w:rFonts w:eastAsia="+mn-ea"/>
          <w:color w:val="000000"/>
          <w:kern w:val="24"/>
          <w:sz w:val="36"/>
          <w:szCs w:val="36"/>
        </w:rPr>
        <w:t xml:space="preserve">Площадь помещения </w:t>
      </w:r>
      <w:proofErr w:type="gramStart"/>
      <w:r w:rsidRPr="005437C7">
        <w:rPr>
          <w:rFonts w:eastAsia="+mn-ea"/>
          <w:color w:val="000000"/>
          <w:kern w:val="24"/>
          <w:sz w:val="36"/>
          <w:szCs w:val="36"/>
        </w:rPr>
        <w:t>менее жилищной</w:t>
      </w:r>
      <w:proofErr w:type="gramEnd"/>
      <w:r w:rsidRPr="005437C7">
        <w:rPr>
          <w:rFonts w:eastAsia="+mn-ea"/>
          <w:color w:val="000000"/>
          <w:kern w:val="24"/>
          <w:sz w:val="36"/>
          <w:szCs w:val="36"/>
        </w:rPr>
        <w:t xml:space="preserve"> нормы</w:t>
      </w:r>
    </w:p>
    <w:p w:rsidR="007C096C" w:rsidRPr="00B10CCD" w:rsidRDefault="007C096C" w:rsidP="00CF5C55">
      <w:pPr>
        <w:pStyle w:val="a3"/>
        <w:numPr>
          <w:ilvl w:val="0"/>
          <w:numId w:val="5"/>
        </w:numPr>
        <w:spacing w:before="278" w:beforeAutospacing="0" w:after="0" w:afterAutospacing="0"/>
        <w:jc w:val="both"/>
        <w:rPr>
          <w:rFonts w:eastAsia="+mn-ea"/>
          <w:color w:val="000000"/>
          <w:kern w:val="24"/>
          <w:sz w:val="36"/>
          <w:szCs w:val="36"/>
          <w:u w:val="single"/>
        </w:rPr>
      </w:pPr>
      <w:r w:rsidRPr="005437C7">
        <w:rPr>
          <w:rFonts w:eastAsia="+mn-ea"/>
          <w:color w:val="000000"/>
          <w:kern w:val="24"/>
          <w:sz w:val="36"/>
          <w:szCs w:val="36"/>
        </w:rPr>
        <w:t>Приобретение</w:t>
      </w:r>
      <w:r w:rsidR="00B10CCD">
        <w:rPr>
          <w:rFonts w:eastAsia="+mn-ea"/>
          <w:color w:val="000000"/>
          <w:kern w:val="24"/>
          <w:sz w:val="36"/>
          <w:szCs w:val="36"/>
        </w:rPr>
        <w:t xml:space="preserve"> жилого помещения</w:t>
      </w:r>
      <w:r w:rsidRPr="005437C7">
        <w:rPr>
          <w:rFonts w:eastAsia="+mn-ea"/>
          <w:color w:val="000000"/>
          <w:kern w:val="24"/>
          <w:sz w:val="36"/>
          <w:szCs w:val="36"/>
        </w:rPr>
        <w:t xml:space="preserve"> </w:t>
      </w:r>
      <w:r w:rsidRPr="00B10CCD">
        <w:rPr>
          <w:rFonts w:eastAsia="+mn-ea"/>
          <w:color w:val="000000"/>
          <w:kern w:val="24"/>
          <w:sz w:val="36"/>
          <w:szCs w:val="36"/>
          <w:u w:val="single"/>
        </w:rPr>
        <w:t>на вторичном рынке жилья, на садовом  участке</w:t>
      </w:r>
    </w:p>
    <w:p w:rsidR="007C096C" w:rsidRDefault="007C096C" w:rsidP="00CF5C55">
      <w:pPr>
        <w:pStyle w:val="a3"/>
        <w:numPr>
          <w:ilvl w:val="0"/>
          <w:numId w:val="5"/>
        </w:numPr>
        <w:spacing w:before="278" w:beforeAutospacing="0" w:after="0" w:afterAutospacing="0"/>
        <w:jc w:val="both"/>
        <w:rPr>
          <w:rFonts w:eastAsia="+mn-ea"/>
          <w:color w:val="000000"/>
          <w:kern w:val="24"/>
          <w:sz w:val="36"/>
          <w:szCs w:val="36"/>
        </w:rPr>
      </w:pPr>
      <w:r w:rsidRPr="005437C7">
        <w:rPr>
          <w:rFonts w:eastAsia="+mn-ea"/>
          <w:color w:val="000000"/>
          <w:kern w:val="24"/>
          <w:sz w:val="36"/>
          <w:szCs w:val="36"/>
        </w:rPr>
        <w:t>Оформление документов не в срок действия свидетельства</w:t>
      </w:r>
    </w:p>
    <w:p w:rsidR="00B10CCD" w:rsidRPr="005437C7" w:rsidRDefault="00B10CCD" w:rsidP="00CF5C55">
      <w:pPr>
        <w:pStyle w:val="a3"/>
        <w:numPr>
          <w:ilvl w:val="0"/>
          <w:numId w:val="5"/>
        </w:numPr>
        <w:spacing w:before="278" w:beforeAutospacing="0" w:after="0" w:afterAutospacing="0"/>
        <w:jc w:val="both"/>
        <w:rPr>
          <w:rFonts w:eastAsia="+mn-ea"/>
          <w:color w:val="000000"/>
          <w:kern w:val="24"/>
          <w:sz w:val="36"/>
          <w:szCs w:val="36"/>
        </w:rPr>
      </w:pPr>
      <w:r>
        <w:rPr>
          <w:rFonts w:eastAsia="+mn-ea"/>
          <w:color w:val="000000"/>
          <w:kern w:val="24"/>
          <w:sz w:val="36"/>
          <w:szCs w:val="36"/>
        </w:rPr>
        <w:t>Представление документов после истечения срока действия свидетельства</w:t>
      </w:r>
    </w:p>
    <w:p w:rsidR="00B10CCD" w:rsidRPr="005437C7" w:rsidRDefault="00B10CCD" w:rsidP="00B10CCD">
      <w:pPr>
        <w:pStyle w:val="a3"/>
        <w:numPr>
          <w:ilvl w:val="0"/>
          <w:numId w:val="5"/>
        </w:numPr>
        <w:spacing w:before="278" w:beforeAutospacing="0" w:after="0" w:afterAutospacing="0"/>
        <w:jc w:val="both"/>
        <w:rPr>
          <w:rFonts w:eastAsia="+mn-ea"/>
          <w:color w:val="000000"/>
          <w:kern w:val="24"/>
          <w:sz w:val="36"/>
          <w:szCs w:val="36"/>
        </w:rPr>
      </w:pPr>
      <w:r>
        <w:rPr>
          <w:rFonts w:eastAsia="+mn-ea"/>
          <w:color w:val="000000"/>
          <w:kern w:val="24"/>
          <w:sz w:val="36"/>
          <w:szCs w:val="36"/>
        </w:rPr>
        <w:lastRenderedPageBreak/>
        <w:t xml:space="preserve">Оформление документов </w:t>
      </w:r>
      <w:r w:rsidR="007C096C" w:rsidRPr="005437C7">
        <w:rPr>
          <w:rFonts w:eastAsia="+mn-ea"/>
          <w:color w:val="000000"/>
          <w:kern w:val="24"/>
          <w:sz w:val="36"/>
          <w:szCs w:val="36"/>
        </w:rPr>
        <w:t xml:space="preserve">не </w:t>
      </w:r>
      <w:r>
        <w:rPr>
          <w:rFonts w:eastAsia="+mn-ea"/>
          <w:color w:val="000000"/>
          <w:kern w:val="24"/>
          <w:sz w:val="36"/>
          <w:szCs w:val="36"/>
        </w:rPr>
        <w:t xml:space="preserve">в соответствии с </w:t>
      </w:r>
      <w:r w:rsidR="007C096C" w:rsidRPr="005437C7">
        <w:rPr>
          <w:rFonts w:eastAsia="+mn-ea"/>
          <w:color w:val="000000"/>
          <w:kern w:val="24"/>
          <w:sz w:val="36"/>
          <w:szCs w:val="36"/>
        </w:rPr>
        <w:t>требования</w:t>
      </w:r>
      <w:r>
        <w:rPr>
          <w:rFonts w:eastAsia="+mn-ea"/>
          <w:color w:val="000000"/>
          <w:kern w:val="24"/>
          <w:sz w:val="36"/>
          <w:szCs w:val="36"/>
        </w:rPr>
        <w:t>ми</w:t>
      </w:r>
      <w:r w:rsidR="007C096C" w:rsidRPr="005437C7">
        <w:rPr>
          <w:rFonts w:eastAsia="+mn-ea"/>
          <w:color w:val="000000"/>
          <w:kern w:val="24"/>
          <w:sz w:val="36"/>
          <w:szCs w:val="36"/>
        </w:rPr>
        <w:t xml:space="preserve"> </w:t>
      </w:r>
      <w:r>
        <w:rPr>
          <w:rFonts w:eastAsia="+mn-ea"/>
          <w:color w:val="000000"/>
          <w:kern w:val="24"/>
          <w:sz w:val="36"/>
          <w:szCs w:val="36"/>
        </w:rPr>
        <w:t xml:space="preserve">постановления </w:t>
      </w:r>
      <w:r w:rsidRPr="005437C7">
        <w:rPr>
          <w:rFonts w:eastAsia="+mn-ea"/>
          <w:color w:val="000000"/>
          <w:kern w:val="24"/>
          <w:sz w:val="36"/>
          <w:szCs w:val="36"/>
        </w:rPr>
        <w:t>от 07.11.2011 № 95</w:t>
      </w:r>
    </w:p>
    <w:p w:rsidR="00F364D1" w:rsidRDefault="00F364D1" w:rsidP="00B10CCD">
      <w:pPr>
        <w:pStyle w:val="a3"/>
        <w:spacing w:before="278" w:beforeAutospacing="0" w:after="0" w:afterAutospacing="0"/>
        <w:ind w:left="360"/>
        <w:jc w:val="both"/>
        <w:rPr>
          <w:rFonts w:eastAsia="+mn-ea"/>
          <w:color w:val="000000"/>
          <w:kern w:val="24"/>
          <w:sz w:val="36"/>
          <w:szCs w:val="36"/>
        </w:rPr>
      </w:pPr>
    </w:p>
    <w:p w:rsidR="00F364D1" w:rsidRPr="00AE677B" w:rsidRDefault="00F364D1" w:rsidP="00F364D1">
      <w:pPr>
        <w:tabs>
          <w:tab w:val="left" w:pos="537"/>
        </w:tabs>
        <w:spacing w:line="240" w:lineRule="auto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</w:pPr>
      <w:r w:rsidRPr="00AE677B"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  <w:t>Сдача документов на</w:t>
      </w:r>
      <w:r w:rsidR="00AE677B"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  <w:t xml:space="preserve"> погашение </w:t>
      </w:r>
      <w:r w:rsidRPr="00AE677B"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  <w:t>Свидетельств</w:t>
      </w:r>
    </w:p>
    <w:p w:rsidR="00F364D1" w:rsidRPr="005437C7" w:rsidRDefault="00F364D1" w:rsidP="00CF5C55">
      <w:pPr>
        <w:pStyle w:val="a3"/>
        <w:numPr>
          <w:ilvl w:val="0"/>
          <w:numId w:val="5"/>
        </w:numPr>
        <w:spacing w:before="278" w:beforeAutospacing="0" w:after="0" w:afterAutospacing="0"/>
        <w:jc w:val="both"/>
        <w:rPr>
          <w:rFonts w:eastAsia="+mn-ea"/>
          <w:color w:val="000000"/>
          <w:kern w:val="24"/>
          <w:sz w:val="36"/>
          <w:szCs w:val="36"/>
        </w:rPr>
      </w:pPr>
      <w:r w:rsidRPr="005437C7">
        <w:rPr>
          <w:rFonts w:eastAsia="+mn-ea"/>
          <w:color w:val="000000"/>
          <w:kern w:val="24"/>
          <w:sz w:val="36"/>
          <w:szCs w:val="36"/>
        </w:rPr>
        <w:t xml:space="preserve">Перечень документов согласно  п. 2.20 приложения </w:t>
      </w:r>
      <w:r w:rsidR="00B45578" w:rsidRPr="005437C7">
        <w:rPr>
          <w:rFonts w:eastAsia="+mn-ea"/>
          <w:color w:val="000000"/>
          <w:kern w:val="24"/>
          <w:sz w:val="36"/>
          <w:szCs w:val="36"/>
        </w:rPr>
        <w:t xml:space="preserve">  </w:t>
      </w:r>
      <w:r w:rsidRPr="005437C7">
        <w:rPr>
          <w:rFonts w:eastAsia="+mn-ea"/>
          <w:color w:val="000000"/>
          <w:kern w:val="24"/>
          <w:sz w:val="36"/>
          <w:szCs w:val="36"/>
        </w:rPr>
        <w:t>№ 1</w:t>
      </w:r>
      <w:r w:rsidR="00037C87">
        <w:rPr>
          <w:rFonts w:eastAsia="+mn-ea"/>
          <w:color w:val="000000"/>
          <w:kern w:val="24"/>
          <w:sz w:val="36"/>
          <w:szCs w:val="36"/>
        </w:rPr>
        <w:t xml:space="preserve"> </w:t>
      </w:r>
      <w:r w:rsidRPr="005437C7">
        <w:rPr>
          <w:rFonts w:eastAsia="+mn-ea"/>
          <w:color w:val="000000"/>
          <w:kern w:val="24"/>
          <w:sz w:val="36"/>
          <w:szCs w:val="36"/>
        </w:rPr>
        <w:t>к постановлению Правительства Ростовской области от 07.11.2011 № 95</w:t>
      </w:r>
    </w:p>
    <w:p w:rsidR="00F364D1" w:rsidRPr="005437C7" w:rsidRDefault="00F364D1" w:rsidP="00CF5C55">
      <w:pPr>
        <w:pStyle w:val="a3"/>
        <w:numPr>
          <w:ilvl w:val="0"/>
          <w:numId w:val="5"/>
        </w:numPr>
        <w:spacing w:before="278" w:beforeAutospacing="0" w:after="0" w:afterAutospacing="0"/>
        <w:jc w:val="both"/>
        <w:rPr>
          <w:rFonts w:eastAsia="+mn-ea"/>
          <w:color w:val="000000"/>
          <w:kern w:val="24"/>
          <w:sz w:val="36"/>
          <w:szCs w:val="36"/>
        </w:rPr>
      </w:pPr>
      <w:r w:rsidRPr="005437C7">
        <w:rPr>
          <w:rFonts w:eastAsia="+mn-ea"/>
          <w:color w:val="000000"/>
          <w:kern w:val="24"/>
          <w:sz w:val="36"/>
          <w:szCs w:val="36"/>
        </w:rPr>
        <w:t>Копии документов при наличии оригиналов или нотариально заверенные копии</w:t>
      </w:r>
    </w:p>
    <w:p w:rsidR="0027500E" w:rsidRPr="00B10CCD" w:rsidRDefault="0027500E" w:rsidP="00B45578">
      <w:pPr>
        <w:tabs>
          <w:tab w:val="left" w:pos="537"/>
        </w:tabs>
        <w:spacing w:line="240" w:lineRule="auto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16"/>
          <w:szCs w:val="16"/>
          <w:u w:val="single"/>
        </w:rPr>
      </w:pPr>
    </w:p>
    <w:p w:rsidR="00037C87" w:rsidRDefault="00037C87" w:rsidP="00B45578">
      <w:pPr>
        <w:tabs>
          <w:tab w:val="left" w:pos="537"/>
        </w:tabs>
        <w:spacing w:line="240" w:lineRule="auto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</w:pPr>
    </w:p>
    <w:p w:rsidR="0069454C" w:rsidRDefault="00002BE5" w:rsidP="00B45578">
      <w:pPr>
        <w:tabs>
          <w:tab w:val="left" w:pos="537"/>
        </w:tabs>
        <w:spacing w:line="240" w:lineRule="auto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</w:pPr>
      <w:r w:rsidRPr="00AE677B"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  <w:t>Порядок получения бюджетных</w:t>
      </w:r>
      <w:r w:rsidR="00265075" w:rsidRPr="00AE677B"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  <w:t xml:space="preserve"> </w:t>
      </w:r>
      <w:r w:rsidRPr="00AE677B"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  <w:t>субсидий</w:t>
      </w:r>
    </w:p>
    <w:p w:rsidR="00AE677B" w:rsidRPr="00AE677B" w:rsidRDefault="00AE677B" w:rsidP="00B45578">
      <w:pPr>
        <w:tabs>
          <w:tab w:val="left" w:pos="537"/>
        </w:tabs>
        <w:spacing w:line="240" w:lineRule="auto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16"/>
          <w:szCs w:val="16"/>
          <w:u w:val="single"/>
        </w:rPr>
      </w:pPr>
    </w:p>
    <w:p w:rsidR="00172A4F" w:rsidRPr="005437C7" w:rsidRDefault="00172A4F" w:rsidP="00265075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00526A" wp14:editId="0766A85E">
                <wp:simplePos x="0" y="0"/>
                <wp:positionH relativeFrom="column">
                  <wp:posOffset>456453</wp:posOffset>
                </wp:positionH>
                <wp:positionV relativeFrom="paragraph">
                  <wp:posOffset>-672</wp:posOffset>
                </wp:positionV>
                <wp:extent cx="6441141" cy="645458"/>
                <wp:effectExtent l="0" t="0" r="17145" b="21590"/>
                <wp:wrapNone/>
                <wp:docPr id="1032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141" cy="6454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7C87" w:rsidRPr="003C0D62" w:rsidRDefault="00037C87" w:rsidP="00002BE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3C0D62">
                              <w:rPr>
                                <w:rFonts w:eastAsia="+mn-e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Сдача документов на погашение</w:t>
                            </w:r>
                            <w:r w:rsidRPr="003C0D62">
                              <w:rPr>
                                <w:rFonts w:ascii="Cambria" w:eastAsia="+mn-ea" w:hAnsi="Cambria" w:cs="+mn-cs"/>
                                <w:color w:val="0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3C0D62">
                              <w:rPr>
                                <w:rFonts w:eastAsia="+mn-e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Свидетельства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position:absolute;left:0;text-align:left;margin-left:35.95pt;margin-top:-.05pt;width:507.2pt;height:50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" fillcolor="white [3212]" strokecolor="windowText" strokeweight="2pt">
                <v:textbox>
                  <w:txbxContent>
                    <w:p w:rsidR="00042CF7" w:rsidRPr="003C0D62" w:rsidRDefault="00042CF7" w:rsidP="00002BE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eastAsia="+mn-ea"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 w:rsidRPr="003C0D62">
                        <w:rPr>
                          <w:rFonts w:eastAsia="+mn-ea"/>
                          <w:color w:val="000000"/>
                          <w:kern w:val="24"/>
                          <w:sz w:val="40"/>
                          <w:szCs w:val="40"/>
                        </w:rPr>
                        <w:t>Сдача документов на погашение</w:t>
                      </w:r>
                      <w:r w:rsidRPr="003C0D62">
                        <w:rPr>
                          <w:rFonts w:ascii="Cambria" w:eastAsia="+mn-ea" w:hAnsi="Cambria" w:cs="+mn-cs"/>
                          <w:color w:val="0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3C0D62">
                        <w:rPr>
                          <w:rFonts w:eastAsia="+mn-ea"/>
                          <w:color w:val="000000"/>
                          <w:kern w:val="24"/>
                          <w:sz w:val="40"/>
                          <w:szCs w:val="40"/>
                        </w:rPr>
                        <w:t>Свидетельства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5075" w:rsidRPr="005437C7" w:rsidRDefault="002D7793" w:rsidP="00265075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5D2FF84" wp14:editId="4AA134D5">
                <wp:simplePos x="0" y="0"/>
                <wp:positionH relativeFrom="column">
                  <wp:posOffset>3468557</wp:posOffset>
                </wp:positionH>
                <wp:positionV relativeFrom="paragraph">
                  <wp:posOffset>185719</wp:posOffset>
                </wp:positionV>
                <wp:extent cx="1" cy="174812"/>
                <wp:effectExtent l="19050" t="0" r="19050" b="15875"/>
                <wp:wrapNone/>
                <wp:docPr id="18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7481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1pt,14.6pt" to="273.1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" strokecolor="windowText" strokeweight="3pt"/>
            </w:pict>
          </mc:Fallback>
        </mc:AlternateContent>
      </w:r>
      <w:r w:rsidR="00AE677B"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74ACF7" wp14:editId="081C548E">
                <wp:simplePos x="0" y="0"/>
                <wp:positionH relativeFrom="column">
                  <wp:posOffset>375771</wp:posOffset>
                </wp:positionH>
                <wp:positionV relativeFrom="paragraph">
                  <wp:posOffset>357318</wp:posOffset>
                </wp:positionV>
                <wp:extent cx="6628130" cy="779780"/>
                <wp:effectExtent l="0" t="0" r="20320" b="20320"/>
                <wp:wrapNone/>
                <wp:docPr id="1033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130" cy="7797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7C87" w:rsidRPr="003C0D62" w:rsidRDefault="00037C87" w:rsidP="00002BE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3C0D62">
                              <w:rPr>
                                <w:rFonts w:eastAsia="+mn-e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Проверка документов Агентством</w:t>
                            </w:r>
                          </w:p>
                          <w:p w:rsidR="00037C87" w:rsidRPr="003C0D62" w:rsidRDefault="00037C87" w:rsidP="00002BE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3C0D62">
                              <w:rPr>
                                <w:rFonts w:eastAsia="+mn-e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(20 рабочих дней) 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41" style="position:absolute;left:0;text-align:left;margin-left:29.6pt;margin-top:28.15pt;width:521.9pt;height:61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" fillcolor="white [3212]" strokecolor="windowText" strokeweight="2pt">
                <v:textbox>
                  <w:txbxContent>
                    <w:p w:rsidR="00042CF7" w:rsidRPr="003C0D62" w:rsidRDefault="00042CF7" w:rsidP="00002BE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eastAsia="+mn-ea"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 w:rsidRPr="003C0D62">
                        <w:rPr>
                          <w:rFonts w:eastAsia="+mn-ea"/>
                          <w:color w:val="000000"/>
                          <w:kern w:val="24"/>
                          <w:sz w:val="40"/>
                          <w:szCs w:val="40"/>
                        </w:rPr>
                        <w:t>Проверка документов Агентством</w:t>
                      </w:r>
                    </w:p>
                    <w:p w:rsidR="00042CF7" w:rsidRPr="003C0D62" w:rsidRDefault="00042CF7" w:rsidP="00002BE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eastAsia="+mn-ea"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 w:rsidRPr="003C0D62">
                        <w:rPr>
                          <w:rFonts w:eastAsia="+mn-ea"/>
                          <w:color w:val="000000"/>
                          <w:kern w:val="24"/>
                          <w:sz w:val="40"/>
                          <w:szCs w:val="40"/>
                        </w:rPr>
                        <w:t xml:space="preserve"> (20 рабочих дней)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454C" w:rsidRPr="005437C7" w:rsidRDefault="0069454C" w:rsidP="0069454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9454C" w:rsidRPr="005437C7" w:rsidRDefault="002D7793" w:rsidP="0069454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1E47060" wp14:editId="73B7F3D4">
                <wp:simplePos x="0" y="0"/>
                <wp:positionH relativeFrom="column">
                  <wp:posOffset>3472852</wp:posOffset>
                </wp:positionH>
                <wp:positionV relativeFrom="paragraph">
                  <wp:posOffset>239844</wp:posOffset>
                </wp:positionV>
                <wp:extent cx="1" cy="174812"/>
                <wp:effectExtent l="19050" t="0" r="19050" b="15875"/>
                <wp:wrapNone/>
                <wp:docPr id="29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7481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45pt,18.9pt" to="273.4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" strokecolor="windowText" strokeweight="3pt"/>
            </w:pict>
          </mc:Fallback>
        </mc:AlternateContent>
      </w:r>
      <w:r w:rsidR="003C0D62"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120DDD" wp14:editId="16AACF40">
                <wp:simplePos x="0" y="0"/>
                <wp:positionH relativeFrom="column">
                  <wp:posOffset>375771</wp:posOffset>
                </wp:positionH>
                <wp:positionV relativeFrom="paragraph">
                  <wp:posOffset>406437</wp:posOffset>
                </wp:positionV>
                <wp:extent cx="6628130" cy="806824"/>
                <wp:effectExtent l="0" t="0" r="20320" b="12700"/>
                <wp:wrapNone/>
                <wp:docPr id="1034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130" cy="80682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7C87" w:rsidRPr="003C0D62" w:rsidRDefault="00037C87" w:rsidP="002707C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3C0D62">
                              <w:rPr>
                                <w:rFonts w:eastAsia="+mn-e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Подписание договора на получение государственной поддержки между Агентством и заявителем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42" style="position:absolute;margin-left:29.6pt;margin-top:32pt;width:521.9pt;height:63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" filled="f" strokecolor="windowText" strokeweight="2pt">
                <v:textbox>
                  <w:txbxContent>
                    <w:p w:rsidR="00042CF7" w:rsidRPr="003C0D62" w:rsidRDefault="00042CF7" w:rsidP="002707C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eastAsia="+mn-ea"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 w:rsidRPr="003C0D62">
                        <w:rPr>
                          <w:rFonts w:eastAsia="+mn-ea"/>
                          <w:color w:val="000000"/>
                          <w:kern w:val="24"/>
                          <w:sz w:val="40"/>
                          <w:szCs w:val="40"/>
                        </w:rPr>
                        <w:t>Подписание договора на получение государственной поддержки между Агентством и заявителем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454C" w:rsidRPr="005437C7" w:rsidRDefault="0069454C" w:rsidP="0069454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9454C" w:rsidRPr="005437C7" w:rsidRDefault="002D7793" w:rsidP="0069454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32FDEE" wp14:editId="3E443CAC">
                <wp:simplePos x="0" y="0"/>
                <wp:positionH relativeFrom="column">
                  <wp:posOffset>3468258</wp:posOffset>
                </wp:positionH>
                <wp:positionV relativeFrom="paragraph">
                  <wp:posOffset>357505</wp:posOffset>
                </wp:positionV>
                <wp:extent cx="0" cy="255494"/>
                <wp:effectExtent l="19050" t="0" r="19050" b="11430"/>
                <wp:wrapNone/>
                <wp:docPr id="68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49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1pt,28.15pt" to="273.1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" strokecolor="windowText" strokeweight="3pt"/>
            </w:pict>
          </mc:Fallback>
        </mc:AlternateContent>
      </w:r>
    </w:p>
    <w:p w:rsidR="0069454C" w:rsidRPr="005437C7" w:rsidRDefault="002D7793" w:rsidP="0069454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C41A10" wp14:editId="1628D59F">
                <wp:simplePos x="0" y="0"/>
                <wp:positionH relativeFrom="column">
                  <wp:posOffset>333674</wp:posOffset>
                </wp:positionH>
                <wp:positionV relativeFrom="paragraph">
                  <wp:posOffset>183926</wp:posOffset>
                </wp:positionV>
                <wp:extent cx="6722931" cy="1371600"/>
                <wp:effectExtent l="0" t="0" r="20955" b="19050"/>
                <wp:wrapNone/>
                <wp:docPr id="1035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931" cy="1371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C87" w:rsidRPr="003C0D62" w:rsidRDefault="00037C87" w:rsidP="00B0362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3C0D62">
                              <w:rPr>
                                <w:rFonts w:eastAsia="+mn-e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Ежемесячное перечисление  компенсации по процентной ставке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после подтверждения заявителем либо банком</w:t>
                            </w:r>
                            <w:r w:rsidRPr="003C0D62">
                              <w:rPr>
                                <w:rFonts w:eastAsia="+mn-e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оплаты процентов за пользование кредитом за отчетный месяц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41" style="position:absolute;margin-left:26.25pt;margin-top:14.5pt;width:529.35pt;height:10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" fillcolor="white [3201]" strokecolor="black [3200]" strokeweight="2pt">
                <v:textbox>
                  <w:txbxContent>
                    <w:p w:rsidR="00037C87" w:rsidRPr="003C0D62" w:rsidRDefault="00037C87" w:rsidP="00B0362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eastAsia="+mn-ea"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 w:rsidRPr="003C0D62">
                        <w:rPr>
                          <w:rFonts w:eastAsia="+mn-ea"/>
                          <w:color w:val="000000"/>
                          <w:kern w:val="24"/>
                          <w:sz w:val="40"/>
                          <w:szCs w:val="40"/>
                        </w:rPr>
                        <w:t>Ежемесячное перечисление  компенсации по процентной ставке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40"/>
                          <w:szCs w:val="40"/>
                        </w:rPr>
                        <w:t xml:space="preserve"> после подтверждения заявителем либо банком</w:t>
                      </w:r>
                      <w:r w:rsidRPr="003C0D62">
                        <w:rPr>
                          <w:rFonts w:eastAsia="+mn-ea"/>
                          <w:color w:val="000000"/>
                          <w:kern w:val="24"/>
                          <w:sz w:val="40"/>
                          <w:szCs w:val="40"/>
                        </w:rPr>
                        <w:t xml:space="preserve">  оплаты процентов за пользование кредитом за отчетный месяц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454C" w:rsidRPr="005437C7" w:rsidRDefault="0069454C" w:rsidP="0069454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364D1" w:rsidRPr="005437C7" w:rsidRDefault="00501623" w:rsidP="00501623">
      <w:pPr>
        <w:tabs>
          <w:tab w:val="left" w:pos="344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37C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</w:t>
      </w:r>
    </w:p>
    <w:p w:rsidR="00F364D1" w:rsidRPr="005437C7" w:rsidRDefault="00F364D1" w:rsidP="00501623">
      <w:pPr>
        <w:tabs>
          <w:tab w:val="left" w:pos="344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364D1" w:rsidRPr="005437C7" w:rsidRDefault="00F364D1" w:rsidP="00501623">
      <w:pPr>
        <w:tabs>
          <w:tab w:val="left" w:pos="344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77B" w:rsidRPr="002D7793" w:rsidRDefault="00AE677B" w:rsidP="00B03622">
      <w:pPr>
        <w:tabs>
          <w:tab w:val="left" w:pos="344"/>
        </w:tabs>
        <w:jc w:val="center"/>
        <w:rPr>
          <w:rFonts w:eastAsia="+mn-ea"/>
          <w:noProof/>
          <w:color w:val="000000"/>
          <w:kern w:val="24"/>
          <w:sz w:val="40"/>
          <w:szCs w:val="40"/>
        </w:rPr>
      </w:pPr>
    </w:p>
    <w:p w:rsidR="00AE677B" w:rsidRDefault="00AE677B" w:rsidP="00B03622">
      <w:pPr>
        <w:tabs>
          <w:tab w:val="left" w:pos="344"/>
        </w:tabs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</w:pPr>
    </w:p>
    <w:p w:rsidR="00AE677B" w:rsidRDefault="00AE677B" w:rsidP="00B03622">
      <w:pPr>
        <w:tabs>
          <w:tab w:val="left" w:pos="344"/>
        </w:tabs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</w:pPr>
    </w:p>
    <w:p w:rsidR="002D7793" w:rsidRDefault="00501623" w:rsidP="002D7793">
      <w:pPr>
        <w:tabs>
          <w:tab w:val="left" w:pos="344"/>
        </w:tabs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</w:pPr>
      <w:r w:rsidRPr="00873D1A"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  <w:t>Расчет размера государственной поддержки</w:t>
      </w:r>
    </w:p>
    <w:p w:rsidR="00F16474" w:rsidRDefault="00F16474" w:rsidP="00F16474">
      <w:pPr>
        <w:tabs>
          <w:tab w:val="left" w:pos="344"/>
        </w:tabs>
        <w:rPr>
          <w:rFonts w:ascii="Times New Roman" w:eastAsia="+mn-ea" w:hAnsi="Times New Roman" w:cs="Times New Roman"/>
          <w:b/>
          <w:i/>
          <w:color w:val="000000"/>
          <w:kern w:val="24"/>
          <w:sz w:val="16"/>
          <w:szCs w:val="16"/>
          <w:lang w:eastAsia="ru-RU"/>
        </w:rPr>
      </w:pPr>
      <w:r>
        <w:rPr>
          <w:rFonts w:ascii="Times New Roman" w:eastAsia="+mn-ea" w:hAnsi="Times New Roman" w:cs="Times New Roman"/>
          <w:i/>
          <w:color w:val="000000"/>
          <w:kern w:val="24"/>
          <w:sz w:val="40"/>
          <w:szCs w:val="40"/>
          <w:lang w:eastAsia="ru-RU"/>
        </w:rPr>
        <w:tab/>
      </w:r>
      <w:r w:rsidR="00501623" w:rsidRPr="00573C3F">
        <w:rPr>
          <w:rFonts w:ascii="Times New Roman" w:eastAsia="+mn-ea" w:hAnsi="Times New Roman" w:cs="Times New Roman"/>
          <w:i/>
          <w:color w:val="000000"/>
          <w:kern w:val="24"/>
          <w:sz w:val="40"/>
          <w:szCs w:val="40"/>
          <w:lang w:eastAsia="ru-RU"/>
        </w:rPr>
        <w:t>Основные параметры для расчета</w:t>
      </w:r>
      <w:r w:rsidR="00501623" w:rsidRPr="00573C3F">
        <w:rPr>
          <w:rFonts w:ascii="Times New Roman" w:eastAsia="+mn-ea" w:hAnsi="Times New Roman" w:cs="Times New Roman"/>
          <w:b/>
          <w:i/>
          <w:color w:val="000000"/>
          <w:kern w:val="24"/>
          <w:sz w:val="40"/>
          <w:szCs w:val="40"/>
          <w:lang w:eastAsia="ru-RU"/>
        </w:rPr>
        <w:t>:</w:t>
      </w:r>
    </w:p>
    <w:p w:rsidR="0027500E" w:rsidRPr="00F16474" w:rsidRDefault="00501623" w:rsidP="00F16474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F16474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Норма предоставления площади жилого поме</w:t>
      </w:r>
      <w:r w:rsidR="0027500E" w:rsidRPr="00F16474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щения на состав семьи заявителя</w:t>
      </w:r>
    </w:p>
    <w:p w:rsidR="00550F6B" w:rsidRPr="001918C4" w:rsidRDefault="00550F6B" w:rsidP="00573C3F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1918C4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Ставка бюджетной субсидии </w:t>
      </w:r>
    </w:p>
    <w:p w:rsidR="00501623" w:rsidRPr="001918C4" w:rsidRDefault="00501623" w:rsidP="00573C3F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1918C4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Стоимость 1 кв. м </w:t>
      </w:r>
      <w:r w:rsidR="0015470A" w:rsidRPr="001918C4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жилого помещения</w:t>
      </w:r>
      <w:r w:rsidRPr="001918C4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</w:t>
      </w:r>
    </w:p>
    <w:p w:rsidR="00501623" w:rsidRPr="001918C4" w:rsidRDefault="00501623" w:rsidP="00573C3F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1918C4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Размер ипотечного кредита</w:t>
      </w:r>
    </w:p>
    <w:tbl>
      <w:tblPr>
        <w:tblStyle w:val="a8"/>
        <w:tblpPr w:leftFromText="180" w:rightFromText="180" w:vertAnchor="text" w:horzAnchor="margin" w:tblpX="250" w:tblpY="55"/>
        <w:tblW w:w="0" w:type="auto"/>
        <w:tblLook w:val="04A0" w:firstRow="1" w:lastRow="0" w:firstColumn="1" w:lastColumn="0" w:noHBand="0" w:noVBand="1"/>
      </w:tblPr>
      <w:tblGrid>
        <w:gridCol w:w="3418"/>
        <w:gridCol w:w="3776"/>
        <w:gridCol w:w="3776"/>
      </w:tblGrid>
      <w:tr w:rsidR="0027500E" w:rsidRPr="005437C7" w:rsidTr="00FB67EF">
        <w:tc>
          <w:tcPr>
            <w:tcW w:w="3418" w:type="dxa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>Состав</w:t>
            </w:r>
            <w:r w:rsidRPr="005437C7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36"/>
                <w:szCs w:val="36"/>
                <w:lang w:eastAsia="ru-RU"/>
              </w:rPr>
              <w:t xml:space="preserve"> семьи заявителя</w:t>
            </w:r>
          </w:p>
        </w:tc>
        <w:tc>
          <w:tcPr>
            <w:tcW w:w="3776" w:type="dxa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>Норма предоставления</w:t>
            </w:r>
          </w:p>
        </w:tc>
        <w:tc>
          <w:tcPr>
            <w:tcW w:w="3776" w:type="dxa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>Минимальная жилищная норма</w:t>
            </w:r>
          </w:p>
        </w:tc>
      </w:tr>
      <w:tr w:rsidR="0027500E" w:rsidRPr="005437C7" w:rsidTr="00FB67EF">
        <w:tc>
          <w:tcPr>
            <w:tcW w:w="3418" w:type="dxa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3776" w:type="dxa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33</w:t>
            </w:r>
          </w:p>
        </w:tc>
        <w:tc>
          <w:tcPr>
            <w:tcW w:w="3776" w:type="dxa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10</w:t>
            </w:r>
          </w:p>
        </w:tc>
      </w:tr>
      <w:tr w:rsidR="0027500E" w:rsidRPr="005437C7" w:rsidTr="00FB67EF">
        <w:tc>
          <w:tcPr>
            <w:tcW w:w="3418" w:type="dxa"/>
            <w:shd w:val="clear" w:color="auto" w:fill="EEECE1" w:themeFill="background2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2</w:t>
            </w:r>
          </w:p>
        </w:tc>
        <w:tc>
          <w:tcPr>
            <w:tcW w:w="3776" w:type="dxa"/>
            <w:shd w:val="clear" w:color="auto" w:fill="EEECE1" w:themeFill="background2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42</w:t>
            </w:r>
          </w:p>
        </w:tc>
        <w:tc>
          <w:tcPr>
            <w:tcW w:w="3776" w:type="dxa"/>
            <w:shd w:val="clear" w:color="auto" w:fill="EEECE1" w:themeFill="background2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20</w:t>
            </w:r>
          </w:p>
        </w:tc>
      </w:tr>
      <w:tr w:rsidR="0027500E" w:rsidRPr="005437C7" w:rsidTr="00FB67EF">
        <w:tc>
          <w:tcPr>
            <w:tcW w:w="3418" w:type="dxa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3</w:t>
            </w:r>
          </w:p>
        </w:tc>
        <w:tc>
          <w:tcPr>
            <w:tcW w:w="3776" w:type="dxa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54</w:t>
            </w:r>
          </w:p>
        </w:tc>
        <w:tc>
          <w:tcPr>
            <w:tcW w:w="3776" w:type="dxa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30</w:t>
            </w:r>
          </w:p>
        </w:tc>
      </w:tr>
      <w:tr w:rsidR="0027500E" w:rsidRPr="005437C7" w:rsidTr="00FB67EF">
        <w:tc>
          <w:tcPr>
            <w:tcW w:w="3418" w:type="dxa"/>
            <w:shd w:val="clear" w:color="auto" w:fill="EEECE1" w:themeFill="background2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4</w:t>
            </w:r>
          </w:p>
        </w:tc>
        <w:tc>
          <w:tcPr>
            <w:tcW w:w="3776" w:type="dxa"/>
            <w:shd w:val="clear" w:color="auto" w:fill="EEECE1" w:themeFill="background2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72</w:t>
            </w:r>
          </w:p>
        </w:tc>
        <w:tc>
          <w:tcPr>
            <w:tcW w:w="3776" w:type="dxa"/>
            <w:shd w:val="clear" w:color="auto" w:fill="EEECE1" w:themeFill="background2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40</w:t>
            </w:r>
          </w:p>
        </w:tc>
      </w:tr>
      <w:tr w:rsidR="0027500E" w:rsidRPr="005437C7" w:rsidTr="00FB67EF">
        <w:tc>
          <w:tcPr>
            <w:tcW w:w="3418" w:type="dxa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5</w:t>
            </w:r>
          </w:p>
        </w:tc>
        <w:tc>
          <w:tcPr>
            <w:tcW w:w="3776" w:type="dxa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90</w:t>
            </w:r>
          </w:p>
        </w:tc>
        <w:tc>
          <w:tcPr>
            <w:tcW w:w="3776" w:type="dxa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50</w:t>
            </w:r>
          </w:p>
        </w:tc>
      </w:tr>
      <w:tr w:rsidR="0027500E" w:rsidRPr="005437C7" w:rsidTr="00FB67EF">
        <w:tc>
          <w:tcPr>
            <w:tcW w:w="3418" w:type="dxa"/>
            <w:shd w:val="clear" w:color="auto" w:fill="EEECE1" w:themeFill="background2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6</w:t>
            </w:r>
          </w:p>
        </w:tc>
        <w:tc>
          <w:tcPr>
            <w:tcW w:w="3776" w:type="dxa"/>
            <w:shd w:val="clear" w:color="auto" w:fill="EEECE1" w:themeFill="background2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108</w:t>
            </w:r>
          </w:p>
        </w:tc>
        <w:tc>
          <w:tcPr>
            <w:tcW w:w="3776" w:type="dxa"/>
            <w:shd w:val="clear" w:color="auto" w:fill="EEECE1" w:themeFill="background2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60</w:t>
            </w:r>
          </w:p>
        </w:tc>
      </w:tr>
      <w:tr w:rsidR="0027500E" w:rsidRPr="005437C7" w:rsidTr="00FB67EF">
        <w:tc>
          <w:tcPr>
            <w:tcW w:w="3418" w:type="dxa"/>
            <w:shd w:val="clear" w:color="auto" w:fill="FFFFFF" w:themeFill="background1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7</w:t>
            </w:r>
          </w:p>
        </w:tc>
        <w:tc>
          <w:tcPr>
            <w:tcW w:w="3776" w:type="dxa"/>
            <w:shd w:val="clear" w:color="auto" w:fill="FFFFFF" w:themeFill="background1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126</w:t>
            </w:r>
          </w:p>
        </w:tc>
        <w:tc>
          <w:tcPr>
            <w:tcW w:w="3776" w:type="dxa"/>
            <w:shd w:val="clear" w:color="auto" w:fill="FFFFFF" w:themeFill="background1"/>
          </w:tcPr>
          <w:p w:rsidR="0027500E" w:rsidRPr="005437C7" w:rsidRDefault="0027500E" w:rsidP="00FB67E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437C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70</w:t>
            </w:r>
          </w:p>
        </w:tc>
      </w:tr>
    </w:tbl>
    <w:p w:rsidR="00037C87" w:rsidRDefault="00037C87" w:rsidP="00C57EB3">
      <w:pPr>
        <w:tabs>
          <w:tab w:val="left" w:pos="344"/>
        </w:tabs>
        <w:spacing w:line="240" w:lineRule="auto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</w:pPr>
    </w:p>
    <w:p w:rsidR="00241BA1" w:rsidRDefault="00472152" w:rsidP="00C57EB3">
      <w:pPr>
        <w:tabs>
          <w:tab w:val="left" w:pos="344"/>
        </w:tabs>
        <w:spacing w:line="240" w:lineRule="auto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</w:pPr>
      <w:r w:rsidRPr="0027500E"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  <w:t xml:space="preserve">Расчет размера бюджетной субсидии </w:t>
      </w:r>
      <w:r w:rsidR="00241BA1" w:rsidRPr="0027500E">
        <w:rPr>
          <w:rFonts w:ascii="Times New Roman" w:eastAsia="+mj-ea" w:hAnsi="Times New Roman" w:cs="Times New Roman"/>
          <w:b/>
          <w:bCs/>
          <w:color w:val="000000"/>
          <w:kern w:val="24"/>
          <w:sz w:val="48"/>
          <w:szCs w:val="48"/>
          <w:u w:val="single"/>
        </w:rPr>
        <w:t>для оплаты части процентной ставки</w:t>
      </w:r>
    </w:p>
    <w:p w:rsidR="00573C3F" w:rsidRPr="00573C3F" w:rsidRDefault="00573C3F" w:rsidP="00573C3F">
      <w:pPr>
        <w:spacing w:after="0" w:line="240" w:lineRule="auto"/>
        <w:contextualSpacing/>
        <w:rPr>
          <w:rFonts w:ascii="Times New Roman" w:eastAsia="+mn-ea" w:hAnsi="Times New Roman" w:cs="Times New Roman"/>
          <w:b/>
          <w:i/>
          <w:color w:val="000000"/>
          <w:kern w:val="24"/>
          <w:sz w:val="16"/>
          <w:szCs w:val="16"/>
          <w:lang w:eastAsia="ru-RU"/>
        </w:rPr>
      </w:pPr>
    </w:p>
    <w:p w:rsidR="00472152" w:rsidRPr="00573C3F" w:rsidRDefault="00472152" w:rsidP="00573C3F">
      <w:pPr>
        <w:spacing w:after="0" w:line="240" w:lineRule="auto"/>
        <w:contextualSpacing/>
        <w:rPr>
          <w:rFonts w:ascii="Times New Roman" w:eastAsia="+mn-ea" w:hAnsi="Times New Roman" w:cs="Times New Roman"/>
          <w:b/>
          <w:i/>
          <w:color w:val="000000"/>
          <w:kern w:val="24"/>
          <w:sz w:val="40"/>
          <w:szCs w:val="40"/>
          <w:lang w:eastAsia="ru-RU"/>
        </w:rPr>
      </w:pPr>
      <w:r w:rsidRPr="00573C3F">
        <w:rPr>
          <w:rFonts w:ascii="Times New Roman" w:eastAsia="+mn-ea" w:hAnsi="Times New Roman" w:cs="Times New Roman"/>
          <w:b/>
          <w:i/>
          <w:color w:val="000000"/>
          <w:kern w:val="24"/>
          <w:sz w:val="40"/>
          <w:szCs w:val="40"/>
          <w:lang w:eastAsia="ru-RU"/>
        </w:rPr>
        <w:t>Расчетная стоимость жилья:</w:t>
      </w:r>
    </w:p>
    <w:p w:rsidR="00042CF7" w:rsidRDefault="00071902" w:rsidP="00042CF7">
      <w:pPr>
        <w:spacing w:after="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573C3F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произведение Нормы предоставления площади жилого помещения на Стоимость 1 кв. м жилого помещения</w:t>
      </w:r>
      <w:r w:rsidR="00FA092B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, исходя из муниципального образования, указанного в Заявлении </w:t>
      </w:r>
      <w:r w:rsidR="00042CF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(прилагается в </w:t>
      </w:r>
      <w:proofErr w:type="spellStart"/>
      <w:r w:rsidR="00042CF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раздатке</w:t>
      </w:r>
      <w:proofErr w:type="spellEnd"/>
      <w:r w:rsidR="00042CF7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)</w:t>
      </w:r>
    </w:p>
    <w:p w:rsidR="00071902" w:rsidRDefault="00071902" w:rsidP="00573C3F">
      <w:pPr>
        <w:spacing w:after="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573C3F" w:rsidRPr="00573C3F" w:rsidRDefault="00573C3F" w:rsidP="00573C3F">
      <w:pPr>
        <w:spacing w:after="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472152" w:rsidRPr="00573C3F" w:rsidRDefault="00472152" w:rsidP="00573C3F">
      <w:pPr>
        <w:spacing w:after="0" w:line="240" w:lineRule="auto"/>
        <w:contextualSpacing/>
        <w:rPr>
          <w:rFonts w:ascii="Times New Roman" w:eastAsia="+mn-ea" w:hAnsi="Times New Roman" w:cs="Times New Roman"/>
          <w:b/>
          <w:i/>
          <w:color w:val="000000"/>
          <w:kern w:val="24"/>
          <w:sz w:val="40"/>
          <w:szCs w:val="40"/>
          <w:lang w:eastAsia="ru-RU"/>
        </w:rPr>
      </w:pPr>
      <w:r w:rsidRPr="00573C3F">
        <w:rPr>
          <w:rFonts w:ascii="Times New Roman" w:eastAsia="+mn-ea" w:hAnsi="Times New Roman" w:cs="Times New Roman"/>
          <w:b/>
          <w:i/>
          <w:color w:val="000000"/>
          <w:kern w:val="24"/>
          <w:sz w:val="40"/>
          <w:szCs w:val="40"/>
          <w:lang w:eastAsia="ru-RU"/>
        </w:rPr>
        <w:t>Расчетный размер жилищного кредита:</w:t>
      </w:r>
    </w:p>
    <w:p w:rsidR="00472152" w:rsidRDefault="00071902" w:rsidP="00573C3F">
      <w:pPr>
        <w:spacing w:after="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573C3F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60 % от Расчетной стоимости жилья</w:t>
      </w:r>
    </w:p>
    <w:p w:rsidR="00573C3F" w:rsidRPr="00573C3F" w:rsidRDefault="00573C3F" w:rsidP="00573C3F">
      <w:pPr>
        <w:spacing w:after="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472152" w:rsidRPr="00573C3F" w:rsidRDefault="00F16474" w:rsidP="00573C3F">
      <w:pPr>
        <w:spacing w:after="0" w:line="240" w:lineRule="auto"/>
        <w:contextualSpacing/>
        <w:rPr>
          <w:rFonts w:ascii="Times New Roman" w:eastAsia="+mn-ea" w:hAnsi="Times New Roman" w:cs="Times New Roman"/>
          <w:b/>
          <w:i/>
          <w:color w:val="000000"/>
          <w:kern w:val="24"/>
          <w:sz w:val="40"/>
          <w:szCs w:val="40"/>
          <w:lang w:eastAsia="ru-RU"/>
        </w:rPr>
      </w:pPr>
      <w:r>
        <w:rPr>
          <w:rFonts w:ascii="Times New Roman" w:eastAsia="+mn-ea" w:hAnsi="Times New Roman" w:cs="Times New Roman"/>
          <w:b/>
          <w:i/>
          <w:color w:val="000000"/>
          <w:kern w:val="24"/>
          <w:sz w:val="40"/>
          <w:szCs w:val="40"/>
          <w:lang w:eastAsia="ru-RU"/>
        </w:rPr>
        <w:t xml:space="preserve">Максимальный </w:t>
      </w:r>
      <w:r w:rsidR="00CB13BA">
        <w:rPr>
          <w:rFonts w:ascii="Times New Roman" w:eastAsia="+mn-ea" w:hAnsi="Times New Roman" w:cs="Times New Roman"/>
          <w:b/>
          <w:i/>
          <w:color w:val="000000"/>
          <w:kern w:val="24"/>
          <w:sz w:val="40"/>
          <w:szCs w:val="40"/>
          <w:lang w:eastAsia="ru-RU"/>
        </w:rPr>
        <w:t>г</w:t>
      </w:r>
      <w:r w:rsidR="00C57EB3" w:rsidRPr="00573C3F">
        <w:rPr>
          <w:rFonts w:ascii="Times New Roman" w:eastAsia="+mn-ea" w:hAnsi="Times New Roman" w:cs="Times New Roman"/>
          <w:b/>
          <w:i/>
          <w:color w:val="000000"/>
          <w:kern w:val="24"/>
          <w:sz w:val="40"/>
          <w:szCs w:val="40"/>
          <w:lang w:eastAsia="ru-RU"/>
        </w:rPr>
        <w:t>одовой р</w:t>
      </w:r>
      <w:r w:rsidR="00472152" w:rsidRPr="00573C3F">
        <w:rPr>
          <w:rFonts w:ascii="Times New Roman" w:eastAsia="+mn-ea" w:hAnsi="Times New Roman" w:cs="Times New Roman"/>
          <w:b/>
          <w:i/>
          <w:color w:val="000000"/>
          <w:kern w:val="24"/>
          <w:sz w:val="40"/>
          <w:szCs w:val="40"/>
          <w:lang w:eastAsia="ru-RU"/>
        </w:rPr>
        <w:t>азмер бюджетной субсидии:</w:t>
      </w:r>
    </w:p>
    <w:p w:rsidR="00472152" w:rsidRDefault="00472152" w:rsidP="00573C3F">
      <w:pPr>
        <w:spacing w:after="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573C3F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произведение  Расчетно</w:t>
      </w:r>
      <w:r w:rsidR="00C57EB3" w:rsidRPr="00573C3F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го</w:t>
      </w:r>
      <w:r w:rsidRPr="00573C3F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</w:t>
      </w:r>
      <w:r w:rsidR="00C57EB3" w:rsidRPr="00573C3F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размера жилищного кредита </w:t>
      </w:r>
      <w:r w:rsidR="00573C3F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на Ставку </w:t>
      </w:r>
      <w:r w:rsidRPr="00573C3F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бюджетной субсидии - </w:t>
      </w:r>
      <w:r w:rsidR="00C57EB3" w:rsidRPr="00573C3F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9</w:t>
      </w:r>
      <w:r w:rsidRPr="00573C3F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%</w:t>
      </w:r>
      <w:r w:rsidR="00C57EB3" w:rsidRPr="00573C3F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или 10 %</w:t>
      </w:r>
    </w:p>
    <w:p w:rsidR="00042CF7" w:rsidRPr="00573C3F" w:rsidRDefault="00042CF7" w:rsidP="00573C3F">
      <w:pPr>
        <w:spacing w:after="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037C87" w:rsidRDefault="00037C87" w:rsidP="00C32D53">
      <w:pPr>
        <w:rPr>
          <w:rFonts w:ascii="Times New Roman" w:eastAsia="+mn-ea" w:hAnsi="Times New Roman" w:cs="Times New Roman"/>
          <w:b/>
          <w:color w:val="000000" w:themeColor="text1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A357ED" w:rsidRPr="005437C7" w:rsidRDefault="00C57EB3" w:rsidP="00C32D53">
      <w:pPr>
        <w:rPr>
          <w:rFonts w:ascii="Times New Roman" w:eastAsia="+mn-ea" w:hAnsi="Times New Roman" w:cs="Times New Roman"/>
          <w:b/>
          <w:color w:val="000000" w:themeColor="text1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5437C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48C870C" wp14:editId="2E25AF40">
                <wp:simplePos x="0" y="0"/>
                <wp:positionH relativeFrom="column">
                  <wp:posOffset>-14194</wp:posOffset>
                </wp:positionH>
                <wp:positionV relativeFrom="paragraph">
                  <wp:posOffset>246156</wp:posOffset>
                </wp:positionV>
                <wp:extent cx="7072593" cy="793376"/>
                <wp:effectExtent l="0" t="0" r="14605" b="26035"/>
                <wp:wrapNone/>
                <wp:docPr id="65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072593" cy="79337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C87" w:rsidRPr="0027500E" w:rsidRDefault="00037C87" w:rsidP="00D03B6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27500E">
                              <w:rPr>
                                <w:rFonts w:eastAsia="+mj-e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Расчет максимального размера для молодой семьи из 3 человек в г. Ростове-на-Дону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8" style="position:absolute;margin-left:-1.1pt;margin-top:19.4pt;width:556.9pt;height:62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" fillcolor="white [3201]" strokecolor="black [3200]" strokeweight="2pt">
                <v:path arrowok="t"/>
                <o:lock v:ext="edit" grouping="t"/>
                <v:textbox>
                  <w:txbxContent>
                    <w:p w:rsidR="00042CF7" w:rsidRPr="0027500E" w:rsidRDefault="00042CF7" w:rsidP="00D03B6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eastAsia="+mj-e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27500E">
                        <w:rPr>
                          <w:rFonts w:eastAsia="+mj-e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Расчет максимального размера для молодой семьи из 3 человек в г. Ростове-на-Дону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3B6C" w:rsidRPr="005437C7" w:rsidRDefault="00D03B6C" w:rsidP="00091EBA">
      <w:pPr>
        <w:tabs>
          <w:tab w:val="left" w:pos="1698"/>
        </w:tabs>
        <w:rPr>
          <w:rFonts w:ascii="Times New Roman" w:eastAsia="+mn-ea" w:hAnsi="Times New Roman" w:cs="Times New Roman"/>
          <w:sz w:val="36"/>
          <w:szCs w:val="36"/>
          <w:lang w:eastAsia="ru-RU"/>
        </w:rPr>
      </w:pPr>
    </w:p>
    <w:p w:rsidR="00550F6B" w:rsidRPr="005437C7" w:rsidRDefault="00550F6B" w:rsidP="00C57EB3">
      <w:pPr>
        <w:pStyle w:val="a3"/>
        <w:spacing w:before="0" w:beforeAutospacing="0" w:after="0" w:afterAutospacing="0"/>
        <w:rPr>
          <w:rFonts w:eastAsia="+mn-ea"/>
          <w:bCs/>
          <w:color w:val="000000"/>
          <w:kern w:val="24"/>
          <w:sz w:val="36"/>
          <w:szCs w:val="36"/>
        </w:rPr>
      </w:pPr>
    </w:p>
    <w:p w:rsidR="00C57EB3" w:rsidRPr="005437C7" w:rsidRDefault="00CC76C6" w:rsidP="00C57EB3">
      <w:pPr>
        <w:pStyle w:val="a3"/>
        <w:spacing w:before="0" w:beforeAutospacing="0" w:after="0" w:afterAutospacing="0"/>
        <w:rPr>
          <w:rFonts w:eastAsia="+mn-ea"/>
          <w:bCs/>
          <w:color w:val="000000"/>
          <w:kern w:val="24"/>
          <w:sz w:val="36"/>
          <w:szCs w:val="36"/>
        </w:rPr>
      </w:pPr>
      <w:r w:rsidRPr="005437C7">
        <w:rPr>
          <w:rFonts w:eastAsia="+mn-ea"/>
          <w:bCs/>
          <w:color w:val="000000"/>
          <w:kern w:val="24"/>
          <w:sz w:val="36"/>
          <w:szCs w:val="36"/>
        </w:rPr>
        <w:t>54 ×</w:t>
      </w:r>
      <w:r w:rsidR="00C57EB3" w:rsidRPr="005437C7">
        <w:rPr>
          <w:rFonts w:eastAsia="+mn-ea"/>
          <w:bCs/>
          <w:color w:val="000000"/>
          <w:kern w:val="24"/>
          <w:sz w:val="36"/>
          <w:szCs w:val="36"/>
        </w:rPr>
        <w:t xml:space="preserve">46 400= 2 505 600 </w:t>
      </w:r>
      <w:r w:rsidR="00CE0EEB">
        <w:rPr>
          <w:rFonts w:eastAsia="+mn-ea"/>
          <w:bCs/>
          <w:color w:val="000000"/>
          <w:kern w:val="24"/>
          <w:sz w:val="36"/>
          <w:szCs w:val="36"/>
        </w:rPr>
        <w:t>(Р</w:t>
      </w:r>
      <w:r w:rsidRPr="005437C7">
        <w:rPr>
          <w:rFonts w:eastAsia="+mn-ea"/>
          <w:bCs/>
          <w:color w:val="000000"/>
          <w:kern w:val="24"/>
          <w:sz w:val="36"/>
          <w:szCs w:val="36"/>
        </w:rPr>
        <w:t>асчетная с</w:t>
      </w:r>
      <w:r w:rsidR="00C57EB3" w:rsidRPr="005437C7">
        <w:rPr>
          <w:rFonts w:eastAsia="+mn-ea"/>
          <w:bCs/>
          <w:color w:val="000000"/>
          <w:kern w:val="24"/>
          <w:sz w:val="36"/>
          <w:szCs w:val="36"/>
        </w:rPr>
        <w:t>тоимость жилья)</w:t>
      </w:r>
    </w:p>
    <w:p w:rsidR="00C57EB3" w:rsidRPr="005437C7" w:rsidRDefault="00C57EB3" w:rsidP="00C57EB3">
      <w:pPr>
        <w:pStyle w:val="a3"/>
        <w:spacing w:before="0" w:beforeAutospacing="0" w:after="0" w:afterAutospacing="0"/>
        <w:rPr>
          <w:rFonts w:eastAsia="+mn-ea"/>
          <w:bCs/>
          <w:color w:val="000000"/>
          <w:kern w:val="24"/>
          <w:sz w:val="36"/>
          <w:szCs w:val="36"/>
        </w:rPr>
      </w:pPr>
    </w:p>
    <w:p w:rsidR="00C57EB3" w:rsidRPr="005437C7" w:rsidRDefault="00C57EB3" w:rsidP="00C57EB3">
      <w:pPr>
        <w:pStyle w:val="a3"/>
        <w:spacing w:before="0" w:beforeAutospacing="0" w:after="0" w:afterAutospacing="0"/>
        <w:rPr>
          <w:rFonts w:eastAsia="+mn-ea"/>
          <w:bCs/>
          <w:color w:val="000000"/>
          <w:kern w:val="24"/>
          <w:sz w:val="36"/>
          <w:szCs w:val="36"/>
        </w:rPr>
      </w:pPr>
      <w:r w:rsidRPr="005437C7">
        <w:rPr>
          <w:rFonts w:eastAsia="+mn-ea"/>
          <w:bCs/>
          <w:color w:val="000000"/>
          <w:kern w:val="24"/>
          <w:sz w:val="36"/>
          <w:szCs w:val="36"/>
        </w:rPr>
        <w:t xml:space="preserve">2 505 600 × 60 % = </w:t>
      </w:r>
      <w:r w:rsidR="00071902" w:rsidRPr="005437C7">
        <w:rPr>
          <w:rFonts w:eastAsia="+mn-ea"/>
          <w:bCs/>
          <w:color w:val="000000"/>
          <w:kern w:val="24"/>
          <w:sz w:val="36"/>
          <w:szCs w:val="36"/>
        </w:rPr>
        <w:t>1 503 360</w:t>
      </w:r>
      <w:r w:rsidR="00CE0EEB">
        <w:rPr>
          <w:rFonts w:eastAsia="+mn-ea"/>
          <w:bCs/>
          <w:color w:val="000000"/>
          <w:kern w:val="24"/>
          <w:sz w:val="36"/>
          <w:szCs w:val="36"/>
        </w:rPr>
        <w:t xml:space="preserve"> (Р</w:t>
      </w:r>
      <w:r w:rsidRPr="005437C7">
        <w:rPr>
          <w:rFonts w:eastAsia="+mn-ea"/>
          <w:bCs/>
          <w:color w:val="000000"/>
          <w:kern w:val="24"/>
          <w:sz w:val="36"/>
          <w:szCs w:val="36"/>
        </w:rPr>
        <w:t>асчетный размер жилищного кредита)</w:t>
      </w:r>
    </w:p>
    <w:p w:rsidR="00C57EB3" w:rsidRPr="005437C7" w:rsidRDefault="00C57EB3" w:rsidP="00C57EB3">
      <w:pPr>
        <w:pStyle w:val="a3"/>
        <w:spacing w:before="0" w:beforeAutospacing="0" w:after="0" w:afterAutospacing="0"/>
        <w:rPr>
          <w:rFonts w:eastAsia="+mn-ea"/>
          <w:bCs/>
          <w:color w:val="000000"/>
          <w:kern w:val="24"/>
          <w:sz w:val="36"/>
          <w:szCs w:val="36"/>
        </w:rPr>
      </w:pPr>
    </w:p>
    <w:p w:rsidR="000F77DA" w:rsidRDefault="00CE0EEB" w:rsidP="00C57EB3">
      <w:pPr>
        <w:pStyle w:val="a3"/>
        <w:spacing w:before="0" w:beforeAutospacing="0" w:after="0" w:afterAutospacing="0"/>
        <w:rPr>
          <w:rFonts w:eastAsia="+mn-ea"/>
          <w:bCs/>
          <w:color w:val="000000"/>
          <w:kern w:val="24"/>
          <w:sz w:val="36"/>
          <w:szCs w:val="36"/>
        </w:rPr>
      </w:pPr>
      <w:proofErr w:type="gramStart"/>
      <w:r>
        <w:rPr>
          <w:rFonts w:eastAsia="+mn-ea"/>
          <w:bCs/>
          <w:color w:val="000000"/>
          <w:kern w:val="24"/>
          <w:sz w:val="36"/>
          <w:szCs w:val="36"/>
        </w:rPr>
        <w:t>1 503 360 × 10 % = 150 336 (М</w:t>
      </w:r>
      <w:r w:rsidR="00C57EB3" w:rsidRPr="005437C7">
        <w:rPr>
          <w:rFonts w:eastAsia="+mn-ea"/>
          <w:bCs/>
          <w:color w:val="000000"/>
          <w:kern w:val="24"/>
          <w:sz w:val="36"/>
          <w:szCs w:val="36"/>
        </w:rPr>
        <w:t xml:space="preserve">аксимальный годовой размер бюджетной </w:t>
      </w:r>
      <w:proofErr w:type="gramEnd"/>
    </w:p>
    <w:p w:rsidR="00C57EB3" w:rsidRDefault="00C57EB3" w:rsidP="00C57EB3">
      <w:pPr>
        <w:pStyle w:val="a3"/>
        <w:spacing w:before="0" w:beforeAutospacing="0" w:after="0" w:afterAutospacing="0"/>
        <w:rPr>
          <w:rFonts w:eastAsia="+mn-ea"/>
          <w:bCs/>
          <w:color w:val="000000"/>
          <w:kern w:val="24"/>
          <w:sz w:val="36"/>
          <w:szCs w:val="36"/>
        </w:rPr>
      </w:pPr>
      <w:r w:rsidRPr="005437C7">
        <w:rPr>
          <w:rFonts w:eastAsia="+mn-ea"/>
          <w:bCs/>
          <w:color w:val="000000"/>
          <w:kern w:val="24"/>
          <w:sz w:val="36"/>
          <w:szCs w:val="36"/>
        </w:rPr>
        <w:t xml:space="preserve">субсидии) </w:t>
      </w:r>
    </w:p>
    <w:p w:rsidR="000F77DA" w:rsidRDefault="000F77DA" w:rsidP="000F77DA">
      <w:pPr>
        <w:pStyle w:val="a3"/>
        <w:spacing w:before="0" w:beforeAutospacing="0" w:after="0" w:afterAutospacing="0"/>
        <w:rPr>
          <w:rFonts w:eastAsia="+mn-ea"/>
          <w:bCs/>
          <w:color w:val="000000"/>
          <w:kern w:val="24"/>
          <w:sz w:val="36"/>
          <w:szCs w:val="36"/>
        </w:rPr>
      </w:pPr>
      <w:proofErr w:type="gramStart"/>
      <w:r>
        <w:rPr>
          <w:rFonts w:eastAsia="+mn-ea"/>
          <w:bCs/>
          <w:color w:val="000000"/>
          <w:kern w:val="24"/>
          <w:sz w:val="36"/>
          <w:szCs w:val="36"/>
        </w:rPr>
        <w:t xml:space="preserve">150  336 </w:t>
      </w:r>
      <w:r w:rsidRPr="000F77DA">
        <w:rPr>
          <w:rFonts w:eastAsia="+mn-ea"/>
          <w:bCs/>
          <w:color w:val="000000"/>
          <w:kern w:val="24"/>
          <w:sz w:val="36"/>
          <w:szCs w:val="36"/>
        </w:rPr>
        <w:t xml:space="preserve">÷ </w:t>
      </w:r>
      <w:r>
        <w:rPr>
          <w:rFonts w:eastAsia="+mn-ea"/>
          <w:bCs/>
          <w:color w:val="000000"/>
          <w:kern w:val="24"/>
          <w:sz w:val="36"/>
          <w:szCs w:val="36"/>
        </w:rPr>
        <w:t>12= 12 528 (М</w:t>
      </w:r>
      <w:r w:rsidRPr="005437C7">
        <w:rPr>
          <w:rFonts w:eastAsia="+mn-ea"/>
          <w:bCs/>
          <w:color w:val="000000"/>
          <w:kern w:val="24"/>
          <w:sz w:val="36"/>
          <w:szCs w:val="36"/>
        </w:rPr>
        <w:t xml:space="preserve">аксимальный </w:t>
      </w:r>
      <w:r>
        <w:rPr>
          <w:rFonts w:eastAsia="+mn-ea"/>
          <w:bCs/>
          <w:color w:val="000000"/>
          <w:kern w:val="24"/>
          <w:sz w:val="36"/>
          <w:szCs w:val="36"/>
        </w:rPr>
        <w:t xml:space="preserve">ежемесячный </w:t>
      </w:r>
      <w:r w:rsidRPr="005437C7">
        <w:rPr>
          <w:rFonts w:eastAsia="+mn-ea"/>
          <w:bCs/>
          <w:color w:val="000000"/>
          <w:kern w:val="24"/>
          <w:sz w:val="36"/>
          <w:szCs w:val="36"/>
        </w:rPr>
        <w:t xml:space="preserve"> размер бюджетной </w:t>
      </w:r>
      <w:proofErr w:type="gramEnd"/>
    </w:p>
    <w:p w:rsidR="000F77DA" w:rsidRDefault="000F77DA" w:rsidP="000F77DA">
      <w:pPr>
        <w:pStyle w:val="a3"/>
        <w:spacing w:before="0" w:beforeAutospacing="0" w:after="0" w:afterAutospacing="0"/>
        <w:rPr>
          <w:rFonts w:eastAsia="+mn-ea"/>
          <w:bCs/>
          <w:color w:val="000000"/>
          <w:kern w:val="24"/>
          <w:sz w:val="36"/>
          <w:szCs w:val="36"/>
        </w:rPr>
      </w:pPr>
      <w:r w:rsidRPr="005437C7">
        <w:rPr>
          <w:rFonts w:eastAsia="+mn-ea"/>
          <w:bCs/>
          <w:color w:val="000000"/>
          <w:kern w:val="24"/>
          <w:sz w:val="36"/>
          <w:szCs w:val="36"/>
        </w:rPr>
        <w:t xml:space="preserve">субсидии) </w:t>
      </w:r>
    </w:p>
    <w:p w:rsidR="00573C3F" w:rsidRDefault="00D03B6C" w:rsidP="00042CF7">
      <w:pPr>
        <w:pStyle w:val="a3"/>
        <w:spacing w:before="0" w:beforeAutospacing="0" w:after="0" w:afterAutospacing="0"/>
        <w:jc w:val="both"/>
        <w:rPr>
          <w:rFonts w:eastAsia="+mn-ea"/>
          <w:b/>
          <w:bCs/>
          <w:i/>
          <w:color w:val="000000"/>
          <w:kern w:val="24"/>
          <w:sz w:val="40"/>
          <w:szCs w:val="40"/>
        </w:rPr>
      </w:pPr>
      <w:r w:rsidRPr="00573C3F">
        <w:rPr>
          <w:rFonts w:eastAsia="+mn-ea"/>
          <w:b/>
          <w:bCs/>
          <w:i/>
          <w:color w:val="000000"/>
          <w:kern w:val="24"/>
          <w:sz w:val="44"/>
          <w:szCs w:val="44"/>
        </w:rPr>
        <w:t xml:space="preserve">Фактический размер бюджетной субсидии подлежит перерасчету исходя из фактических данных приобретаемого жилья </w:t>
      </w:r>
      <w:r w:rsidR="00042CF7">
        <w:rPr>
          <w:rFonts w:eastAsia="+mn-ea"/>
          <w:b/>
          <w:bCs/>
          <w:i/>
          <w:color w:val="000000"/>
          <w:kern w:val="24"/>
          <w:sz w:val="44"/>
          <w:szCs w:val="44"/>
        </w:rPr>
        <w:t>и ежемесячн</w:t>
      </w:r>
      <w:r w:rsidR="00CE0EEB">
        <w:rPr>
          <w:rFonts w:eastAsia="+mn-ea"/>
          <w:b/>
          <w:bCs/>
          <w:i/>
          <w:color w:val="000000"/>
          <w:kern w:val="24"/>
          <w:sz w:val="44"/>
          <w:szCs w:val="44"/>
        </w:rPr>
        <w:t>ого</w:t>
      </w:r>
      <w:r w:rsidR="00042CF7">
        <w:rPr>
          <w:rFonts w:eastAsia="+mn-ea"/>
          <w:b/>
          <w:bCs/>
          <w:i/>
          <w:color w:val="000000"/>
          <w:kern w:val="24"/>
          <w:sz w:val="44"/>
          <w:szCs w:val="44"/>
        </w:rPr>
        <w:t xml:space="preserve"> платеж</w:t>
      </w:r>
      <w:r w:rsidR="00CE0EEB">
        <w:rPr>
          <w:rFonts w:eastAsia="+mn-ea"/>
          <w:b/>
          <w:bCs/>
          <w:i/>
          <w:color w:val="000000"/>
          <w:kern w:val="24"/>
          <w:sz w:val="44"/>
          <w:szCs w:val="44"/>
        </w:rPr>
        <w:t>а</w:t>
      </w:r>
      <w:r w:rsidR="00042CF7">
        <w:rPr>
          <w:rFonts w:eastAsia="+mn-ea"/>
          <w:b/>
          <w:bCs/>
          <w:i/>
          <w:color w:val="000000"/>
          <w:kern w:val="24"/>
          <w:sz w:val="44"/>
          <w:szCs w:val="44"/>
        </w:rPr>
        <w:t xml:space="preserve"> по кредиту</w:t>
      </w:r>
      <w:r w:rsidR="00042CF7" w:rsidRPr="00573C3F">
        <w:rPr>
          <w:rFonts w:eastAsia="+mn-ea"/>
          <w:b/>
          <w:bCs/>
          <w:i/>
          <w:color w:val="000000"/>
          <w:kern w:val="24"/>
          <w:sz w:val="44"/>
          <w:szCs w:val="44"/>
        </w:rPr>
        <w:t xml:space="preserve"> </w:t>
      </w:r>
      <w:r w:rsidRPr="00573C3F">
        <w:rPr>
          <w:rFonts w:eastAsia="+mn-ea"/>
          <w:b/>
          <w:bCs/>
          <w:i/>
          <w:color w:val="000000"/>
          <w:kern w:val="24"/>
          <w:sz w:val="44"/>
          <w:szCs w:val="44"/>
        </w:rPr>
        <w:t>(п. 2.24</w:t>
      </w:r>
      <w:r w:rsidR="00042CF7">
        <w:rPr>
          <w:rFonts w:eastAsia="+mn-ea"/>
          <w:b/>
          <w:bCs/>
          <w:i/>
          <w:color w:val="000000"/>
          <w:kern w:val="24"/>
          <w:sz w:val="44"/>
          <w:szCs w:val="44"/>
        </w:rPr>
        <w:t xml:space="preserve">, 2.29 </w:t>
      </w:r>
      <w:r w:rsidRPr="00573C3F">
        <w:rPr>
          <w:rFonts w:eastAsia="+mn-ea"/>
          <w:b/>
          <w:bCs/>
          <w:i/>
          <w:color w:val="000000"/>
          <w:kern w:val="24"/>
          <w:sz w:val="44"/>
          <w:szCs w:val="44"/>
        </w:rPr>
        <w:t xml:space="preserve"> приложения </w:t>
      </w:r>
      <w:r w:rsidR="00F16474">
        <w:rPr>
          <w:rFonts w:eastAsia="+mn-ea"/>
          <w:b/>
          <w:bCs/>
          <w:i/>
          <w:color w:val="000000"/>
          <w:kern w:val="24"/>
          <w:sz w:val="44"/>
          <w:szCs w:val="44"/>
        </w:rPr>
        <w:t xml:space="preserve">№ </w:t>
      </w:r>
      <w:r w:rsidRPr="00573C3F">
        <w:rPr>
          <w:rFonts w:eastAsia="+mn-ea"/>
          <w:b/>
          <w:bCs/>
          <w:i/>
          <w:color w:val="000000"/>
          <w:kern w:val="24"/>
          <w:sz w:val="44"/>
          <w:szCs w:val="44"/>
        </w:rPr>
        <w:t xml:space="preserve">1 </w:t>
      </w:r>
      <w:r w:rsidR="00F16474">
        <w:rPr>
          <w:rFonts w:eastAsia="+mn-ea"/>
          <w:b/>
          <w:bCs/>
          <w:i/>
          <w:color w:val="000000"/>
          <w:kern w:val="24"/>
          <w:sz w:val="44"/>
          <w:szCs w:val="44"/>
        </w:rPr>
        <w:t xml:space="preserve">к </w:t>
      </w:r>
      <w:r w:rsidRPr="00573C3F">
        <w:rPr>
          <w:rFonts w:eastAsia="+mn-ea"/>
          <w:b/>
          <w:bCs/>
          <w:i/>
          <w:color w:val="000000"/>
          <w:kern w:val="24"/>
          <w:sz w:val="44"/>
          <w:szCs w:val="44"/>
        </w:rPr>
        <w:t>постановлени</w:t>
      </w:r>
      <w:r w:rsidR="00F16474">
        <w:rPr>
          <w:rFonts w:eastAsia="+mn-ea"/>
          <w:b/>
          <w:bCs/>
          <w:i/>
          <w:color w:val="000000"/>
          <w:kern w:val="24"/>
          <w:sz w:val="44"/>
          <w:szCs w:val="44"/>
        </w:rPr>
        <w:t>ю</w:t>
      </w:r>
      <w:r w:rsidR="00F16474" w:rsidRPr="00F16474">
        <w:rPr>
          <w:rFonts w:eastAsia="+mn-ea"/>
          <w:b/>
          <w:bCs/>
          <w:i/>
          <w:color w:val="000000"/>
          <w:kern w:val="24"/>
          <w:sz w:val="44"/>
          <w:szCs w:val="44"/>
        </w:rPr>
        <w:t xml:space="preserve"> от 07.11.2011 № 95</w:t>
      </w:r>
      <w:r w:rsidRPr="00573C3F">
        <w:rPr>
          <w:rFonts w:eastAsia="+mn-ea"/>
          <w:b/>
          <w:bCs/>
          <w:i/>
          <w:color w:val="000000"/>
          <w:kern w:val="24"/>
          <w:sz w:val="44"/>
          <w:szCs w:val="44"/>
        </w:rPr>
        <w:t>)</w:t>
      </w:r>
      <w:r w:rsidR="001B231D">
        <w:rPr>
          <w:rFonts w:eastAsia="+mn-ea"/>
          <w:b/>
          <w:bCs/>
          <w:i/>
          <w:color w:val="000000"/>
          <w:kern w:val="24"/>
          <w:sz w:val="44"/>
          <w:szCs w:val="44"/>
        </w:rPr>
        <w:t xml:space="preserve"> </w:t>
      </w:r>
    </w:p>
    <w:p w:rsidR="00573C3F" w:rsidRDefault="00037C87" w:rsidP="00550F6B">
      <w:pPr>
        <w:pStyle w:val="a3"/>
        <w:spacing w:before="0" w:beforeAutospacing="0" w:after="0" w:afterAutospacing="0"/>
        <w:rPr>
          <w:rFonts w:eastAsia="+mn-ea"/>
          <w:b/>
          <w:bCs/>
          <w:i/>
          <w:color w:val="000000"/>
          <w:kern w:val="24"/>
          <w:sz w:val="40"/>
          <w:szCs w:val="40"/>
        </w:rPr>
      </w:pPr>
      <w:r w:rsidRPr="005437C7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422D2CB" wp14:editId="06FD84F3">
                <wp:simplePos x="0" y="0"/>
                <wp:positionH relativeFrom="column">
                  <wp:posOffset>53041</wp:posOffset>
                </wp:positionH>
                <wp:positionV relativeFrom="paragraph">
                  <wp:posOffset>78889</wp:posOffset>
                </wp:positionV>
                <wp:extent cx="6938384" cy="2299447"/>
                <wp:effectExtent l="0" t="0" r="15240" b="24765"/>
                <wp:wrapNone/>
                <wp:docPr id="76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938384" cy="2299447"/>
                        </a:xfrm>
                        <a:prstGeom prst="roundRect">
                          <a:avLst>
                            <a:gd name="adj" fmla="val 1637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7C87" w:rsidRPr="0027500E" w:rsidRDefault="00037C87" w:rsidP="0015470A">
                            <w:pPr>
                              <w:pStyle w:val="a3"/>
                              <w:spacing w:before="278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27500E">
                              <w:rPr>
                                <w:rFonts w:eastAsia="+mn-e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Предоставление дополнительной бюджетной субсидии </w:t>
                            </w:r>
                            <w:r>
                              <w:rPr>
                                <w:rFonts w:eastAsia="+mn-e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в случае </w:t>
                            </w:r>
                            <w:r w:rsidRPr="00956440">
                              <w:rPr>
                                <w:rFonts w:eastAsia="+mn-e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рождения (усыновления) ребенка</w:t>
                            </w:r>
                            <w:r w:rsidRPr="0027500E">
                              <w:rPr>
                                <w:rFonts w:eastAsia="+mn-e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в период субсидирования регулируется Постановлением Правительства   Ростовской области от 18.11.2011 № 137.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position:absolute;margin-left:4.2pt;margin-top:6.2pt;width:546.35pt;height:181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7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" fillcolor="window" strokecolor="windowText" strokeweight="2pt">
                <v:path arrowok="t"/>
                <o:lock v:ext="edit" grouping="t"/>
                <v:textbox>
                  <w:txbxContent>
                    <w:p w:rsidR="00037C87" w:rsidRPr="0027500E" w:rsidRDefault="00037C87" w:rsidP="0015470A">
                      <w:pPr>
                        <w:pStyle w:val="a3"/>
                        <w:spacing w:before="278" w:beforeAutospacing="0" w:after="0" w:afterAutospacing="0"/>
                        <w:jc w:val="center"/>
                        <w:rPr>
                          <w:rFonts w:eastAsia="+mn-e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</w:pPr>
                      <w:bookmarkStart w:id="1" w:name="_GoBack"/>
                      <w:r w:rsidRPr="0027500E">
                        <w:rPr>
                          <w:rFonts w:eastAsia="+mn-e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 xml:space="preserve">Предоставление дополнительной бюджетной субсидии </w:t>
                      </w:r>
                      <w:r>
                        <w:rPr>
                          <w:rFonts w:eastAsia="+mn-e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 xml:space="preserve">в случае </w:t>
                      </w:r>
                      <w:r w:rsidRPr="00956440">
                        <w:rPr>
                          <w:rFonts w:eastAsia="+mn-e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рождения (усыновления) ребенка</w:t>
                      </w:r>
                      <w:r w:rsidRPr="0027500E">
                        <w:rPr>
                          <w:rFonts w:eastAsia="+mn-e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 xml:space="preserve"> в период субсидирования регулируется Постановлением Правительства   Ростовской области от 18.11.2011 № 137.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573C3F" w:rsidRPr="0027500E" w:rsidRDefault="00573C3F" w:rsidP="00550F6B">
      <w:pPr>
        <w:pStyle w:val="a3"/>
        <w:spacing w:before="0" w:beforeAutospacing="0" w:after="0" w:afterAutospacing="0"/>
        <w:rPr>
          <w:rFonts w:eastAsia="+mn-ea"/>
          <w:b/>
          <w:bCs/>
          <w:i/>
          <w:color w:val="000000"/>
          <w:kern w:val="24"/>
          <w:sz w:val="40"/>
          <w:szCs w:val="40"/>
        </w:rPr>
      </w:pPr>
    </w:p>
    <w:p w:rsidR="00550F6B" w:rsidRPr="005437C7" w:rsidRDefault="00550F6B" w:rsidP="00D431F0">
      <w:pPr>
        <w:jc w:val="center"/>
        <w:rPr>
          <w:rFonts w:ascii="Times New Roman" w:eastAsia="+mj-ea" w:hAnsi="Times New Roman" w:cs="Times New Roman"/>
          <w:color w:val="000000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265075" w:rsidRPr="005437C7" w:rsidRDefault="00265075" w:rsidP="00550F6B">
      <w:pPr>
        <w:jc w:val="center"/>
        <w:rPr>
          <w:rFonts w:ascii="Times New Roman" w:eastAsia="+mj-ea" w:hAnsi="Times New Roman" w:cs="Times New Roman"/>
          <w:i/>
          <w:color w:val="000000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AB79FD" w:rsidRPr="005437C7" w:rsidRDefault="00AB79FD" w:rsidP="00AB79FD">
      <w:pPr>
        <w:tabs>
          <w:tab w:val="left" w:pos="1440"/>
        </w:tabs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  <w:u w:val="single"/>
        </w:rPr>
      </w:pPr>
    </w:p>
    <w:p w:rsidR="00265075" w:rsidRPr="005437C7" w:rsidRDefault="00265075" w:rsidP="00AB79FD">
      <w:pPr>
        <w:tabs>
          <w:tab w:val="left" w:pos="1440"/>
        </w:tabs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  <w:u w:val="single"/>
        </w:rPr>
      </w:pPr>
    </w:p>
    <w:p w:rsidR="00752792" w:rsidRPr="0027500E" w:rsidRDefault="002C41EA" w:rsidP="0015470A">
      <w:pPr>
        <w:pStyle w:val="a3"/>
        <w:spacing w:before="278" w:beforeAutospacing="0" w:after="0" w:afterAutospacing="0"/>
        <w:jc w:val="center"/>
        <w:rPr>
          <w:rFonts w:eastAsia="+mn-ea"/>
          <w:b/>
          <w:color w:val="000000"/>
          <w:kern w:val="24"/>
          <w:sz w:val="48"/>
          <w:szCs w:val="48"/>
        </w:rPr>
      </w:pPr>
      <w:r w:rsidRPr="0027500E">
        <w:rPr>
          <w:rFonts w:eastAsia="+mn-ea"/>
          <w:b/>
          <w:color w:val="000000"/>
          <w:kern w:val="24"/>
          <w:sz w:val="48"/>
          <w:szCs w:val="48"/>
        </w:rPr>
        <w:t>Контактные</w:t>
      </w:r>
      <w:r w:rsidR="00AB79FD" w:rsidRPr="0027500E">
        <w:rPr>
          <w:rFonts w:eastAsia="+mn-ea"/>
          <w:b/>
          <w:color w:val="000000"/>
          <w:kern w:val="24"/>
          <w:sz w:val="48"/>
          <w:szCs w:val="48"/>
        </w:rPr>
        <w:t xml:space="preserve"> </w:t>
      </w:r>
      <w:r w:rsidRPr="0027500E">
        <w:rPr>
          <w:rFonts w:eastAsia="+mn-ea"/>
          <w:b/>
          <w:color w:val="000000"/>
          <w:kern w:val="24"/>
          <w:sz w:val="48"/>
          <w:szCs w:val="48"/>
        </w:rPr>
        <w:t xml:space="preserve">данные </w:t>
      </w:r>
      <w:r w:rsidR="00AB79FD" w:rsidRPr="0027500E">
        <w:rPr>
          <w:rFonts w:eastAsia="+mn-ea"/>
          <w:b/>
          <w:color w:val="000000"/>
          <w:kern w:val="24"/>
          <w:sz w:val="48"/>
          <w:szCs w:val="48"/>
        </w:rPr>
        <w:t xml:space="preserve"> </w:t>
      </w:r>
      <w:r w:rsidRPr="0027500E">
        <w:rPr>
          <w:rFonts w:eastAsia="+mn-ea"/>
          <w:b/>
          <w:color w:val="000000"/>
          <w:kern w:val="24"/>
          <w:sz w:val="48"/>
          <w:szCs w:val="48"/>
        </w:rPr>
        <w:t>ГБУ РО « Агентство жилищных программ»</w:t>
      </w:r>
    </w:p>
    <w:p w:rsidR="002C41EA" w:rsidRPr="005437C7" w:rsidRDefault="002C41EA" w:rsidP="00BE302F">
      <w:pPr>
        <w:pStyle w:val="a3"/>
        <w:spacing w:before="278" w:beforeAutospacing="0" w:after="0" w:afterAutospacing="0"/>
        <w:jc w:val="both"/>
        <w:rPr>
          <w:rFonts w:eastAsia="+mn-ea"/>
          <w:color w:val="000000"/>
          <w:kern w:val="24"/>
          <w:sz w:val="36"/>
          <w:szCs w:val="36"/>
        </w:rPr>
      </w:pPr>
      <w:r w:rsidRPr="005437C7">
        <w:rPr>
          <w:rFonts w:eastAsia="+mn-ea"/>
          <w:color w:val="000000"/>
          <w:kern w:val="24"/>
          <w:sz w:val="36"/>
          <w:szCs w:val="36"/>
        </w:rPr>
        <w:t>Адрес сайта:</w:t>
      </w:r>
      <w:r w:rsidR="00500011">
        <w:rPr>
          <w:rFonts w:eastAsia="+mn-ea"/>
          <w:color w:val="000000"/>
          <w:kern w:val="24"/>
          <w:sz w:val="36"/>
          <w:szCs w:val="36"/>
        </w:rPr>
        <w:t xml:space="preserve"> </w:t>
      </w:r>
      <w:hyperlink r:id="rId11" w:history="1">
        <w:r w:rsidR="00956440" w:rsidRPr="00347423">
          <w:rPr>
            <w:rStyle w:val="ae"/>
            <w:rFonts w:eastAsia="+mn-ea"/>
            <w:kern w:val="24"/>
            <w:sz w:val="36"/>
            <w:szCs w:val="36"/>
          </w:rPr>
          <w:t>www.azhp.ru</w:t>
        </w:r>
      </w:hyperlink>
      <w:r w:rsidR="00956440">
        <w:rPr>
          <w:rFonts w:eastAsia="+mn-ea"/>
          <w:color w:val="000000"/>
          <w:kern w:val="24"/>
          <w:sz w:val="36"/>
          <w:szCs w:val="36"/>
        </w:rPr>
        <w:t xml:space="preserve"> (</w:t>
      </w:r>
      <w:r w:rsidR="00193AC5">
        <w:rPr>
          <w:rFonts w:eastAsia="+mn-ea"/>
          <w:color w:val="000000"/>
          <w:kern w:val="24"/>
          <w:sz w:val="36"/>
          <w:szCs w:val="36"/>
        </w:rPr>
        <w:t xml:space="preserve">направить запрос </w:t>
      </w:r>
      <w:r w:rsidR="00FA092B">
        <w:rPr>
          <w:rFonts w:eastAsia="+mn-ea"/>
          <w:color w:val="000000"/>
          <w:kern w:val="24"/>
          <w:sz w:val="36"/>
          <w:szCs w:val="36"/>
        </w:rPr>
        <w:t xml:space="preserve">через </w:t>
      </w:r>
      <w:r w:rsidR="00193AC5">
        <w:rPr>
          <w:rFonts w:eastAsia="+mn-ea"/>
          <w:color w:val="000000"/>
          <w:kern w:val="24"/>
          <w:sz w:val="36"/>
          <w:szCs w:val="36"/>
        </w:rPr>
        <w:t>раздел «Интернет – приемная»</w:t>
      </w:r>
      <w:r w:rsidR="00956440">
        <w:rPr>
          <w:rFonts w:eastAsia="+mn-ea"/>
          <w:color w:val="000000"/>
          <w:kern w:val="24"/>
          <w:sz w:val="36"/>
          <w:szCs w:val="36"/>
        </w:rPr>
        <w:t>)</w:t>
      </w:r>
      <w:r w:rsidR="00960A48">
        <w:rPr>
          <w:rFonts w:eastAsia="+mn-ea"/>
          <w:color w:val="000000"/>
          <w:kern w:val="24"/>
          <w:sz w:val="36"/>
          <w:szCs w:val="36"/>
        </w:rPr>
        <w:t xml:space="preserve">  </w:t>
      </w:r>
      <w:r w:rsidRPr="005437C7">
        <w:rPr>
          <w:rFonts w:eastAsia="+mn-ea"/>
          <w:color w:val="000000"/>
          <w:kern w:val="24"/>
          <w:sz w:val="36"/>
          <w:szCs w:val="36"/>
        </w:rPr>
        <w:t>Адреса электронной почты:</w:t>
      </w:r>
    </w:p>
    <w:p w:rsidR="002C41EA" w:rsidRPr="005437C7" w:rsidRDefault="000F2CC4" w:rsidP="00BE302F">
      <w:pPr>
        <w:pStyle w:val="a3"/>
        <w:spacing w:before="278" w:beforeAutospacing="0" w:after="0" w:afterAutospacing="0"/>
        <w:jc w:val="both"/>
        <w:rPr>
          <w:rFonts w:eastAsia="+mn-ea"/>
          <w:color w:val="000000"/>
          <w:kern w:val="24"/>
          <w:sz w:val="36"/>
          <w:szCs w:val="36"/>
        </w:rPr>
      </w:pPr>
      <w:hyperlink r:id="rId12" w:history="1">
        <w:r w:rsidR="002C41EA" w:rsidRPr="005437C7">
          <w:rPr>
            <w:rFonts w:eastAsia="+mn-ea"/>
            <w:color w:val="000000"/>
            <w:kern w:val="24"/>
            <w:sz w:val="36"/>
            <w:szCs w:val="36"/>
          </w:rPr>
          <w:t>oprg@azhp.ru</w:t>
        </w:r>
      </w:hyperlink>
      <w:r w:rsidR="00AB79FD" w:rsidRPr="005437C7">
        <w:rPr>
          <w:rFonts w:eastAsia="+mn-ea"/>
          <w:color w:val="000000"/>
          <w:kern w:val="24"/>
          <w:sz w:val="36"/>
          <w:szCs w:val="36"/>
        </w:rPr>
        <w:t xml:space="preserve"> -</w:t>
      </w:r>
      <w:r w:rsidR="0015470A" w:rsidRPr="005437C7">
        <w:rPr>
          <w:rFonts w:eastAsia="+mn-ea"/>
          <w:color w:val="000000"/>
          <w:kern w:val="24"/>
          <w:sz w:val="36"/>
          <w:szCs w:val="36"/>
        </w:rPr>
        <w:t xml:space="preserve"> </w:t>
      </w:r>
      <w:r w:rsidR="002C41EA" w:rsidRPr="005437C7">
        <w:rPr>
          <w:rFonts w:eastAsia="+mn-ea"/>
          <w:color w:val="000000"/>
          <w:kern w:val="24"/>
          <w:sz w:val="36"/>
          <w:szCs w:val="36"/>
        </w:rPr>
        <w:t>отдел по работе с гражданами</w:t>
      </w:r>
    </w:p>
    <w:p w:rsidR="002C41EA" w:rsidRPr="005437C7" w:rsidRDefault="000F2CC4" w:rsidP="00BE302F">
      <w:pPr>
        <w:pStyle w:val="a3"/>
        <w:spacing w:before="278" w:beforeAutospacing="0" w:after="0" w:afterAutospacing="0"/>
        <w:jc w:val="both"/>
        <w:rPr>
          <w:rFonts w:eastAsia="+mn-ea"/>
          <w:color w:val="000000"/>
          <w:kern w:val="24"/>
          <w:sz w:val="36"/>
          <w:szCs w:val="36"/>
        </w:rPr>
      </w:pPr>
      <w:hyperlink r:id="rId13" w:history="1">
        <w:r w:rsidR="002C41EA" w:rsidRPr="005437C7">
          <w:rPr>
            <w:rFonts w:eastAsia="+mn-ea"/>
            <w:color w:val="000000"/>
            <w:kern w:val="24"/>
            <w:sz w:val="36"/>
            <w:szCs w:val="36"/>
          </w:rPr>
          <w:t xml:space="preserve"> </w:t>
        </w:r>
      </w:hyperlink>
      <w:hyperlink r:id="rId14" w:history="1">
        <w:r w:rsidR="002C41EA" w:rsidRPr="005437C7">
          <w:rPr>
            <w:rFonts w:eastAsia="+mn-ea"/>
            <w:color w:val="000000"/>
            <w:kern w:val="24"/>
            <w:sz w:val="36"/>
            <w:szCs w:val="36"/>
          </w:rPr>
          <w:t>ors@azhp.ru</w:t>
        </w:r>
      </w:hyperlink>
      <w:r w:rsidR="00AB79FD" w:rsidRPr="005437C7">
        <w:rPr>
          <w:rFonts w:eastAsia="+mn-ea"/>
          <w:color w:val="000000"/>
          <w:kern w:val="24"/>
          <w:sz w:val="36"/>
          <w:szCs w:val="36"/>
        </w:rPr>
        <w:t xml:space="preserve"> - </w:t>
      </w:r>
      <w:r w:rsidR="002C41EA" w:rsidRPr="005437C7">
        <w:rPr>
          <w:rFonts w:eastAsia="+mn-ea"/>
          <w:color w:val="000000"/>
          <w:kern w:val="24"/>
          <w:sz w:val="36"/>
          <w:szCs w:val="36"/>
        </w:rPr>
        <w:t>отдел расчетов бюджетных субсидий и займов</w:t>
      </w:r>
    </w:p>
    <w:sectPr w:rsidR="002C41EA" w:rsidRPr="005437C7" w:rsidSect="00F16474">
      <w:pgSz w:w="11906" w:h="16838"/>
      <w:pgMar w:top="284" w:right="454" w:bottom="170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C87" w:rsidRDefault="00037C87" w:rsidP="00AB79FD">
      <w:pPr>
        <w:spacing w:after="0" w:line="240" w:lineRule="auto"/>
      </w:pPr>
      <w:r>
        <w:separator/>
      </w:r>
    </w:p>
  </w:endnote>
  <w:endnote w:type="continuationSeparator" w:id="0">
    <w:p w:rsidR="00037C87" w:rsidRDefault="00037C87" w:rsidP="00AB7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C87" w:rsidRDefault="00037C87" w:rsidP="00AB79FD">
      <w:pPr>
        <w:spacing w:after="0" w:line="240" w:lineRule="auto"/>
      </w:pPr>
      <w:r>
        <w:separator/>
      </w:r>
    </w:p>
  </w:footnote>
  <w:footnote w:type="continuationSeparator" w:id="0">
    <w:p w:rsidR="00037C87" w:rsidRDefault="00037C87" w:rsidP="00AB7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D049C"/>
    <w:multiLevelType w:val="hybridMultilevel"/>
    <w:tmpl w:val="E72ACCA2"/>
    <w:lvl w:ilvl="0" w:tplc="0419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>
    <w:nsid w:val="15C26BB1"/>
    <w:multiLevelType w:val="hybridMultilevel"/>
    <w:tmpl w:val="45065714"/>
    <w:lvl w:ilvl="0" w:tplc="1088A798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19C417CA"/>
    <w:multiLevelType w:val="hybridMultilevel"/>
    <w:tmpl w:val="CAB0525E"/>
    <w:lvl w:ilvl="0" w:tplc="1088A7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042B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9E74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48A0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1CA3FC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44C8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70D3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B82A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B02C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A65DAB"/>
    <w:multiLevelType w:val="hybridMultilevel"/>
    <w:tmpl w:val="526EB50A"/>
    <w:lvl w:ilvl="0" w:tplc="1088A7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FA3EA3"/>
    <w:multiLevelType w:val="hybridMultilevel"/>
    <w:tmpl w:val="758E469A"/>
    <w:lvl w:ilvl="0" w:tplc="1088A798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02528680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2" w:tplc="4FDAC43C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AD02CD0C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4" w:tplc="D48C9D44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5" w:tplc="A8B6DFD4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5680EDAA" w:tentative="1">
      <w:start w:val="1"/>
      <w:numFmt w:val="bullet"/>
      <w:lvlText w:val="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7" w:tplc="27F2FA3A" w:tentative="1">
      <w:start w:val="1"/>
      <w:numFmt w:val="bullet"/>
      <w:lvlText w:val="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8" w:tplc="17AEE222" w:tentative="1">
      <w:start w:val="1"/>
      <w:numFmt w:val="bullet"/>
      <w:lvlText w:val="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5">
    <w:nsid w:val="36BE573C"/>
    <w:multiLevelType w:val="hybridMultilevel"/>
    <w:tmpl w:val="B6A209B4"/>
    <w:lvl w:ilvl="0" w:tplc="1088A7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2D1ADD"/>
    <w:multiLevelType w:val="hybridMultilevel"/>
    <w:tmpl w:val="6BEC96C6"/>
    <w:lvl w:ilvl="0" w:tplc="1088A798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42B56828"/>
    <w:multiLevelType w:val="hybridMultilevel"/>
    <w:tmpl w:val="215047FC"/>
    <w:lvl w:ilvl="0" w:tplc="0D2A48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4495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94015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C5C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A0502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CC3C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64C0A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3EFD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A2845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4F5286B"/>
    <w:multiLevelType w:val="hybridMultilevel"/>
    <w:tmpl w:val="7E4807D4"/>
    <w:lvl w:ilvl="0" w:tplc="0D2A48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9E84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F2800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F0BA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602D7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722C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D837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4AB20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9225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584DED"/>
    <w:multiLevelType w:val="hybridMultilevel"/>
    <w:tmpl w:val="954ABC4E"/>
    <w:lvl w:ilvl="0" w:tplc="1088A7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1F0493"/>
    <w:multiLevelType w:val="hybridMultilevel"/>
    <w:tmpl w:val="3200A6D6"/>
    <w:lvl w:ilvl="0" w:tplc="1088A798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>
    <w:nsid w:val="4EF43C5D"/>
    <w:multiLevelType w:val="hybridMultilevel"/>
    <w:tmpl w:val="11403794"/>
    <w:lvl w:ilvl="0" w:tplc="0D2A483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E71A25"/>
    <w:multiLevelType w:val="hybridMultilevel"/>
    <w:tmpl w:val="679C230C"/>
    <w:lvl w:ilvl="0" w:tplc="1088A798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68D92B0D"/>
    <w:multiLevelType w:val="hybridMultilevel"/>
    <w:tmpl w:val="94867BD6"/>
    <w:lvl w:ilvl="0" w:tplc="1088A798">
      <w:start w:val="1"/>
      <w:numFmt w:val="bullet"/>
      <w:lvlText w:val=""/>
      <w:lvlJc w:val="left"/>
      <w:pPr>
        <w:ind w:left="28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4">
    <w:nsid w:val="748B40B8"/>
    <w:multiLevelType w:val="hybridMultilevel"/>
    <w:tmpl w:val="24147F40"/>
    <w:lvl w:ilvl="0" w:tplc="1088A798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>
    <w:nsid w:val="78576824"/>
    <w:multiLevelType w:val="hybridMultilevel"/>
    <w:tmpl w:val="0BC625A0"/>
    <w:lvl w:ilvl="0" w:tplc="CBBA1940">
      <w:start w:val="1"/>
      <w:numFmt w:val="decimal"/>
      <w:lvlText w:val="%1."/>
      <w:lvlJc w:val="left"/>
      <w:pPr>
        <w:ind w:left="555" w:hanging="45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6">
    <w:nsid w:val="78F477D7"/>
    <w:multiLevelType w:val="hybridMultilevel"/>
    <w:tmpl w:val="9EA0D136"/>
    <w:lvl w:ilvl="0" w:tplc="1088A798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C194E758" w:tentative="1">
      <w:start w:val="1"/>
      <w:numFmt w:val="bullet"/>
      <w:lvlText w:val=""/>
      <w:lvlJc w:val="left"/>
      <w:pPr>
        <w:tabs>
          <w:tab w:val="num" w:pos="2073"/>
        </w:tabs>
        <w:ind w:left="2073" w:hanging="360"/>
      </w:pPr>
      <w:rPr>
        <w:rFonts w:ascii="Wingdings" w:hAnsi="Wingdings" w:hint="default"/>
      </w:rPr>
    </w:lvl>
    <w:lvl w:ilvl="2" w:tplc="9976CEA4" w:tentative="1">
      <w:start w:val="1"/>
      <w:numFmt w:val="bullet"/>
      <w:lvlText w:val="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060DA36" w:tentative="1">
      <w:start w:val="1"/>
      <w:numFmt w:val="bullet"/>
      <w:lvlText w:val="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</w:rPr>
    </w:lvl>
    <w:lvl w:ilvl="4" w:tplc="C2F01D6A" w:tentative="1">
      <w:start w:val="1"/>
      <w:numFmt w:val="bullet"/>
      <w:lvlText w:val="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</w:rPr>
    </w:lvl>
    <w:lvl w:ilvl="5" w:tplc="D53C13A8" w:tentative="1">
      <w:start w:val="1"/>
      <w:numFmt w:val="bullet"/>
      <w:lvlText w:val="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5E0686A8" w:tentative="1">
      <w:start w:val="1"/>
      <w:numFmt w:val="bullet"/>
      <w:lvlText w:val="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</w:rPr>
    </w:lvl>
    <w:lvl w:ilvl="7" w:tplc="760E87D4" w:tentative="1">
      <w:start w:val="1"/>
      <w:numFmt w:val="bullet"/>
      <w:lvlText w:val="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</w:rPr>
    </w:lvl>
    <w:lvl w:ilvl="8" w:tplc="2FA43748" w:tentative="1">
      <w:start w:val="1"/>
      <w:numFmt w:val="bullet"/>
      <w:lvlText w:val="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7"/>
  </w:num>
  <w:num w:numId="5">
    <w:abstractNumId w:val="11"/>
  </w:num>
  <w:num w:numId="6">
    <w:abstractNumId w:val="0"/>
  </w:num>
  <w:num w:numId="7">
    <w:abstractNumId w:val="9"/>
  </w:num>
  <w:num w:numId="8">
    <w:abstractNumId w:val="5"/>
  </w:num>
  <w:num w:numId="9">
    <w:abstractNumId w:val="2"/>
  </w:num>
  <w:num w:numId="10">
    <w:abstractNumId w:val="10"/>
  </w:num>
  <w:num w:numId="11">
    <w:abstractNumId w:val="13"/>
  </w:num>
  <w:num w:numId="12">
    <w:abstractNumId w:val="16"/>
  </w:num>
  <w:num w:numId="13">
    <w:abstractNumId w:val="6"/>
  </w:num>
  <w:num w:numId="14">
    <w:abstractNumId w:val="12"/>
  </w:num>
  <w:num w:numId="15">
    <w:abstractNumId w:val="1"/>
  </w:num>
  <w:num w:numId="16">
    <w:abstractNumId w:val="14"/>
  </w:num>
  <w:num w:numId="17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CFD"/>
    <w:rsid w:val="00002BE5"/>
    <w:rsid w:val="00013E89"/>
    <w:rsid w:val="00032ABB"/>
    <w:rsid w:val="00037C87"/>
    <w:rsid w:val="00042CF7"/>
    <w:rsid w:val="000634A1"/>
    <w:rsid w:val="00071902"/>
    <w:rsid w:val="00091EBA"/>
    <w:rsid w:val="000E61CF"/>
    <w:rsid w:val="000F2CC4"/>
    <w:rsid w:val="000F77DA"/>
    <w:rsid w:val="00134119"/>
    <w:rsid w:val="001512B9"/>
    <w:rsid w:val="0015470A"/>
    <w:rsid w:val="00172A4F"/>
    <w:rsid w:val="00173DA1"/>
    <w:rsid w:val="00186262"/>
    <w:rsid w:val="001918C4"/>
    <w:rsid w:val="00193AC5"/>
    <w:rsid w:val="001A4AF5"/>
    <w:rsid w:val="001B231D"/>
    <w:rsid w:val="001D2A89"/>
    <w:rsid w:val="00215030"/>
    <w:rsid w:val="00241BA1"/>
    <w:rsid w:val="00251D6F"/>
    <w:rsid w:val="00257824"/>
    <w:rsid w:val="00265075"/>
    <w:rsid w:val="002707C7"/>
    <w:rsid w:val="0027500E"/>
    <w:rsid w:val="002A2447"/>
    <w:rsid w:val="002A6346"/>
    <w:rsid w:val="002B2975"/>
    <w:rsid w:val="002C41EA"/>
    <w:rsid w:val="002D7793"/>
    <w:rsid w:val="00335D5A"/>
    <w:rsid w:val="00346175"/>
    <w:rsid w:val="003529D3"/>
    <w:rsid w:val="003A1DD3"/>
    <w:rsid w:val="003A338A"/>
    <w:rsid w:val="003C0D62"/>
    <w:rsid w:val="003C59F6"/>
    <w:rsid w:val="003E4554"/>
    <w:rsid w:val="003F3D82"/>
    <w:rsid w:val="00401056"/>
    <w:rsid w:val="00436002"/>
    <w:rsid w:val="0044658E"/>
    <w:rsid w:val="004602F1"/>
    <w:rsid w:val="004604CD"/>
    <w:rsid w:val="004640B0"/>
    <w:rsid w:val="00464E70"/>
    <w:rsid w:val="00472152"/>
    <w:rsid w:val="004864B9"/>
    <w:rsid w:val="004A65D3"/>
    <w:rsid w:val="004F3257"/>
    <w:rsid w:val="00500011"/>
    <w:rsid w:val="00501623"/>
    <w:rsid w:val="00527626"/>
    <w:rsid w:val="00540ACA"/>
    <w:rsid w:val="005437C7"/>
    <w:rsid w:val="0054399A"/>
    <w:rsid w:val="00550F6B"/>
    <w:rsid w:val="00573C3F"/>
    <w:rsid w:val="00634164"/>
    <w:rsid w:val="0064069C"/>
    <w:rsid w:val="00640C3E"/>
    <w:rsid w:val="006875E5"/>
    <w:rsid w:val="0069454C"/>
    <w:rsid w:val="00752792"/>
    <w:rsid w:val="007B6B55"/>
    <w:rsid w:val="007C096C"/>
    <w:rsid w:val="007C1ABB"/>
    <w:rsid w:val="007D03AD"/>
    <w:rsid w:val="00803CCD"/>
    <w:rsid w:val="00833271"/>
    <w:rsid w:val="00873D1A"/>
    <w:rsid w:val="00891340"/>
    <w:rsid w:val="008D7336"/>
    <w:rsid w:val="009035E5"/>
    <w:rsid w:val="009444E4"/>
    <w:rsid w:val="00956440"/>
    <w:rsid w:val="00960A48"/>
    <w:rsid w:val="009D45A8"/>
    <w:rsid w:val="00A22EFA"/>
    <w:rsid w:val="00A24994"/>
    <w:rsid w:val="00A25442"/>
    <w:rsid w:val="00A357ED"/>
    <w:rsid w:val="00A35AF9"/>
    <w:rsid w:val="00A50F42"/>
    <w:rsid w:val="00A7264E"/>
    <w:rsid w:val="00AB79FD"/>
    <w:rsid w:val="00AE677B"/>
    <w:rsid w:val="00B03622"/>
    <w:rsid w:val="00B10CCD"/>
    <w:rsid w:val="00B31BA9"/>
    <w:rsid w:val="00B45578"/>
    <w:rsid w:val="00BB1E14"/>
    <w:rsid w:val="00BE302F"/>
    <w:rsid w:val="00C12440"/>
    <w:rsid w:val="00C23B42"/>
    <w:rsid w:val="00C32D53"/>
    <w:rsid w:val="00C34799"/>
    <w:rsid w:val="00C5698C"/>
    <w:rsid w:val="00C57EB3"/>
    <w:rsid w:val="00C8610D"/>
    <w:rsid w:val="00CB13BA"/>
    <w:rsid w:val="00CC76C6"/>
    <w:rsid w:val="00CE0EEB"/>
    <w:rsid w:val="00CF5C55"/>
    <w:rsid w:val="00D03B6C"/>
    <w:rsid w:val="00D22489"/>
    <w:rsid w:val="00D431F0"/>
    <w:rsid w:val="00D515ED"/>
    <w:rsid w:val="00D7498D"/>
    <w:rsid w:val="00D92CFD"/>
    <w:rsid w:val="00DB1982"/>
    <w:rsid w:val="00DD0EA2"/>
    <w:rsid w:val="00E5585F"/>
    <w:rsid w:val="00E635BC"/>
    <w:rsid w:val="00EA090E"/>
    <w:rsid w:val="00EA1323"/>
    <w:rsid w:val="00ED04BC"/>
    <w:rsid w:val="00EF4366"/>
    <w:rsid w:val="00F0708A"/>
    <w:rsid w:val="00F16474"/>
    <w:rsid w:val="00F364D1"/>
    <w:rsid w:val="00F578F4"/>
    <w:rsid w:val="00F769C3"/>
    <w:rsid w:val="00FA092B"/>
    <w:rsid w:val="00FB2749"/>
    <w:rsid w:val="00FB67EF"/>
    <w:rsid w:val="00FD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1D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AB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A338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7">
    <w:name w:val="Light Shading"/>
    <w:basedOn w:val="a1"/>
    <w:uiPriority w:val="60"/>
    <w:rsid w:val="002A24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1"/>
    <w:uiPriority w:val="59"/>
    <w:rsid w:val="002A2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Medium List 1"/>
    <w:basedOn w:val="a1"/>
    <w:uiPriority w:val="65"/>
    <w:rsid w:val="002A244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a9">
    <w:name w:val="Light Grid"/>
    <w:basedOn w:val="a1"/>
    <w:uiPriority w:val="62"/>
    <w:rsid w:val="002A24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a">
    <w:name w:val="header"/>
    <w:basedOn w:val="a"/>
    <w:link w:val="ab"/>
    <w:uiPriority w:val="99"/>
    <w:unhideWhenUsed/>
    <w:rsid w:val="00AB7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79FD"/>
  </w:style>
  <w:style w:type="paragraph" w:styleId="ac">
    <w:name w:val="footer"/>
    <w:basedOn w:val="a"/>
    <w:link w:val="ad"/>
    <w:uiPriority w:val="99"/>
    <w:unhideWhenUsed/>
    <w:rsid w:val="00AB7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79FD"/>
  </w:style>
  <w:style w:type="paragraph" w:customStyle="1" w:styleId="ConsPlusNormal">
    <w:name w:val="ConsPlusNormal"/>
    <w:rsid w:val="004360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44"/>
      <w:szCs w:val="44"/>
    </w:rPr>
  </w:style>
  <w:style w:type="character" w:styleId="ae">
    <w:name w:val="Hyperlink"/>
    <w:basedOn w:val="a0"/>
    <w:uiPriority w:val="99"/>
    <w:unhideWhenUsed/>
    <w:rsid w:val="009564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1D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AB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A338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7">
    <w:name w:val="Light Shading"/>
    <w:basedOn w:val="a1"/>
    <w:uiPriority w:val="60"/>
    <w:rsid w:val="002A24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1"/>
    <w:uiPriority w:val="59"/>
    <w:rsid w:val="002A2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Medium List 1"/>
    <w:basedOn w:val="a1"/>
    <w:uiPriority w:val="65"/>
    <w:rsid w:val="002A244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a9">
    <w:name w:val="Light Grid"/>
    <w:basedOn w:val="a1"/>
    <w:uiPriority w:val="62"/>
    <w:rsid w:val="002A24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a">
    <w:name w:val="header"/>
    <w:basedOn w:val="a"/>
    <w:link w:val="ab"/>
    <w:uiPriority w:val="99"/>
    <w:unhideWhenUsed/>
    <w:rsid w:val="00AB7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79FD"/>
  </w:style>
  <w:style w:type="paragraph" w:styleId="ac">
    <w:name w:val="footer"/>
    <w:basedOn w:val="a"/>
    <w:link w:val="ad"/>
    <w:uiPriority w:val="99"/>
    <w:unhideWhenUsed/>
    <w:rsid w:val="00AB7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79FD"/>
  </w:style>
  <w:style w:type="paragraph" w:customStyle="1" w:styleId="ConsPlusNormal">
    <w:name w:val="ConsPlusNormal"/>
    <w:rsid w:val="004360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44"/>
      <w:szCs w:val="44"/>
    </w:rPr>
  </w:style>
  <w:style w:type="character" w:styleId="ae">
    <w:name w:val="Hyperlink"/>
    <w:basedOn w:val="a0"/>
    <w:uiPriority w:val="99"/>
    <w:unhideWhenUsed/>
    <w:rsid w:val="009564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911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7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9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96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829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1607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6174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687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4202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86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2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6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73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84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5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2224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8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82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6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78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92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20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260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24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3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61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78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2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2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56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2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5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6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0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49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02732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rs@azhp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oprg@azhp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zhp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ors@azh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8BD5A-EFE1-48C6-92BA-7D4F6D159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Неведрова</dc:creator>
  <cp:lastModifiedBy>Valeria</cp:lastModifiedBy>
  <cp:revision>2</cp:revision>
  <cp:lastPrinted>2016-04-04T14:35:00Z</cp:lastPrinted>
  <dcterms:created xsi:type="dcterms:W3CDTF">2016-11-17T10:04:00Z</dcterms:created>
  <dcterms:modified xsi:type="dcterms:W3CDTF">2016-11-17T10:04:00Z</dcterms:modified>
</cp:coreProperties>
</file>